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2148C5" w:rsidRDefault="002148C5" w:rsidP="002148C5">
      <w:pPr>
        <w:rPr>
          <w:b/>
          <w:bCs/>
          <w:sz w:val="40"/>
          <w:szCs w:val="40"/>
          <w:lang w:val="en-AU"/>
        </w:rPr>
      </w:pPr>
      <w:bookmarkStart w:id="0" w:name="_GoBack"/>
      <w:r w:rsidRPr="002148C5">
        <w:rPr>
          <w:b/>
          <w:bCs/>
          <w:sz w:val="40"/>
          <w:szCs w:val="40"/>
          <w:lang w:val="en-AU"/>
        </w:rPr>
        <w:t>What is copyright?</w:t>
      </w:r>
    </w:p>
    <w:bookmarkEnd w:id="0"/>
    <w:p w:rsidR="002148C5" w:rsidRPr="002148C5" w:rsidRDefault="002148C5" w:rsidP="002148C5">
      <w:pPr>
        <w:jc w:val="center"/>
        <w:rPr>
          <w:b/>
          <w:bCs/>
          <w:sz w:val="40"/>
          <w:szCs w:val="40"/>
          <w:lang w:val="en-AU"/>
        </w:rPr>
      </w:pPr>
    </w:p>
    <w:p w:rsidR="002148C5" w:rsidRDefault="002148C5" w:rsidP="002148C5">
      <w:pPr>
        <w:rPr>
          <w:lang w:val="en-AU"/>
        </w:rPr>
      </w:pPr>
      <w:r w:rsidRPr="002148C5">
        <w:rPr>
          <w:lang w:val="en-AU"/>
        </w:rPr>
        <w:t>A simple definition of copyright is that it is a bunch of rights in certain creative material such as </w:t>
      </w:r>
      <w:hyperlink r:id="rId8" w:history="1">
        <w:r w:rsidRPr="002148C5">
          <w:rPr>
            <w:rStyle w:val="Hyperlink"/>
            <w:lang w:val="en-AU"/>
          </w:rPr>
          <w:t>text</w:t>
        </w:r>
      </w:hyperlink>
      <w:r w:rsidRPr="002148C5">
        <w:rPr>
          <w:lang w:val="en-AU"/>
        </w:rPr>
        <w:t>, </w:t>
      </w:r>
      <w:hyperlink r:id="rId9" w:history="1">
        <w:r w:rsidRPr="002148C5">
          <w:rPr>
            <w:rStyle w:val="Hyperlink"/>
            <w:lang w:val="en-AU"/>
          </w:rPr>
          <w:t>artistic works</w:t>
        </w:r>
      </w:hyperlink>
      <w:r w:rsidRPr="002148C5">
        <w:rPr>
          <w:lang w:val="en-AU"/>
        </w:rPr>
        <w:t>, </w:t>
      </w:r>
      <w:hyperlink r:id="rId10" w:history="1">
        <w:r w:rsidRPr="002148C5">
          <w:rPr>
            <w:rStyle w:val="Hyperlink"/>
            <w:lang w:val="en-AU"/>
          </w:rPr>
          <w:t>music</w:t>
        </w:r>
      </w:hyperlink>
      <w:r w:rsidRPr="002148C5">
        <w:rPr>
          <w:lang w:val="en-AU"/>
        </w:rPr>
        <w:t>, computer programs, </w:t>
      </w:r>
      <w:hyperlink r:id="rId11" w:history="1">
        <w:r w:rsidRPr="002148C5">
          <w:rPr>
            <w:rStyle w:val="Hyperlink"/>
            <w:lang w:val="en-AU"/>
          </w:rPr>
          <w:t>sound recordings</w:t>
        </w:r>
      </w:hyperlink>
      <w:r w:rsidRPr="002148C5">
        <w:rPr>
          <w:lang w:val="en-AU"/>
        </w:rPr>
        <w:t>  and </w:t>
      </w:r>
      <w:hyperlink r:id="rId12" w:history="1">
        <w:r w:rsidRPr="002148C5">
          <w:rPr>
            <w:rStyle w:val="Hyperlink"/>
            <w:lang w:val="en-AU"/>
          </w:rPr>
          <w:t>films</w:t>
        </w:r>
      </w:hyperlink>
      <w:r w:rsidRPr="002148C5">
        <w:rPr>
          <w:lang w:val="en-AU"/>
        </w:rPr>
        <w:t>.</w:t>
      </w:r>
    </w:p>
    <w:p w:rsidR="002148C5" w:rsidRPr="002148C5" w:rsidRDefault="002148C5" w:rsidP="002148C5">
      <w:pPr>
        <w:rPr>
          <w:lang w:val="en-AU"/>
        </w:rPr>
      </w:pPr>
    </w:p>
    <w:p w:rsidR="002148C5" w:rsidRPr="002148C5" w:rsidRDefault="002148C5" w:rsidP="002148C5">
      <w:pPr>
        <w:rPr>
          <w:lang w:val="en-AU"/>
        </w:rPr>
      </w:pPr>
      <w:r w:rsidRPr="002148C5">
        <w:rPr>
          <w:lang w:val="en-AU"/>
        </w:rPr>
        <w:t>The copyright owner has the right to control how their material is used. Copyright owners can prevent others from </w:t>
      </w:r>
      <w:hyperlink r:id="rId13" w:history="1">
        <w:r w:rsidRPr="002148C5">
          <w:rPr>
            <w:rStyle w:val="Hyperlink"/>
            <w:lang w:val="en-AU"/>
          </w:rPr>
          <w:t>copying</w:t>
        </w:r>
      </w:hyperlink>
      <w:r w:rsidRPr="002148C5">
        <w:rPr>
          <w:lang w:val="en-AU"/>
        </w:rPr>
        <w:t> or </w:t>
      </w:r>
      <w:hyperlink r:id="rId14" w:history="1">
        <w:r w:rsidRPr="002148C5">
          <w:rPr>
            <w:rStyle w:val="Hyperlink"/>
            <w:lang w:val="en-AU"/>
          </w:rPr>
          <w:t>communicating</w:t>
        </w:r>
      </w:hyperlink>
      <w:r w:rsidRPr="002148C5">
        <w:rPr>
          <w:lang w:val="en-AU"/>
        </w:rPr>
        <w:t> their material without their permission.</w:t>
      </w:r>
    </w:p>
    <w:p w:rsidR="002148C5" w:rsidRDefault="002148C5" w:rsidP="002148C5">
      <w:pPr>
        <w:rPr>
          <w:lang w:val="en-AU"/>
        </w:rPr>
      </w:pPr>
    </w:p>
    <w:p w:rsidR="002148C5" w:rsidRDefault="002148C5" w:rsidP="002148C5">
      <w:pPr>
        <w:rPr>
          <w:lang w:val="en-AU"/>
        </w:rPr>
      </w:pPr>
      <w:r w:rsidRPr="002148C5">
        <w:rPr>
          <w:lang w:val="en-AU"/>
        </w:rPr>
        <w:t>Copyright does not protect ideas, concepts, styles or techniques. For example, copyright will not protect an idea for a </w:t>
      </w:r>
      <w:hyperlink r:id="rId15" w:history="1">
        <w:r w:rsidRPr="002148C5">
          <w:rPr>
            <w:rStyle w:val="Hyperlink"/>
            <w:lang w:val="en-AU"/>
          </w:rPr>
          <w:t>film</w:t>
        </w:r>
      </w:hyperlink>
      <w:r w:rsidRPr="002148C5">
        <w:rPr>
          <w:lang w:val="en-AU"/>
        </w:rPr>
        <w:t> or book, but it will protect a script or even a storyboard for the </w:t>
      </w:r>
      <w:hyperlink r:id="rId16" w:history="1">
        <w:r w:rsidRPr="002148C5">
          <w:rPr>
            <w:rStyle w:val="Hyperlink"/>
            <w:lang w:val="en-AU"/>
          </w:rPr>
          <w:t>film</w:t>
        </w:r>
      </w:hyperlink>
      <w:r w:rsidRPr="002148C5">
        <w:rPr>
          <w:lang w:val="en-AU"/>
        </w:rPr>
        <w:t>.</w:t>
      </w:r>
    </w:p>
    <w:p w:rsidR="002148C5" w:rsidRPr="002148C5" w:rsidRDefault="002148C5" w:rsidP="002148C5">
      <w:pPr>
        <w:rPr>
          <w:lang w:val="en-AU"/>
        </w:rPr>
      </w:pPr>
    </w:p>
    <w:p w:rsidR="002148C5" w:rsidRDefault="002148C5" w:rsidP="002148C5">
      <w:pPr>
        <w:rPr>
          <w:lang w:val="en-AU"/>
        </w:rPr>
      </w:pPr>
      <w:r w:rsidRPr="002148C5">
        <w:rPr>
          <w:lang w:val="en-AU"/>
        </w:rPr>
        <w:t>Copyright is a separate right to the property right in an object. This means that the person who owns a book or painting will not own copyright in the book or painting unless it has been specifically </w:t>
      </w:r>
      <w:hyperlink r:id="rId17" w:history="1">
        <w:r w:rsidRPr="002148C5">
          <w:rPr>
            <w:rStyle w:val="Hyperlink"/>
            <w:lang w:val="en-AU"/>
          </w:rPr>
          <w:t>assigned</w:t>
        </w:r>
      </w:hyperlink>
      <w:r w:rsidRPr="002148C5">
        <w:rPr>
          <w:lang w:val="en-AU"/>
        </w:rPr>
        <w:t> to them.</w:t>
      </w:r>
    </w:p>
    <w:p w:rsidR="002148C5" w:rsidRPr="002148C5" w:rsidRDefault="002148C5" w:rsidP="002148C5">
      <w:pPr>
        <w:rPr>
          <w:lang w:val="en-AU"/>
        </w:rPr>
      </w:pPr>
    </w:p>
    <w:p w:rsidR="002148C5" w:rsidRDefault="002148C5" w:rsidP="002148C5">
      <w:pPr>
        <w:rPr>
          <w:lang w:val="en-AU"/>
        </w:rPr>
      </w:pPr>
      <w:r w:rsidRPr="002148C5">
        <w:rPr>
          <w:lang w:val="en-AU"/>
        </w:rPr>
        <w:t>In Australia, copyright protection is automatic. There is no need for copyright registration in Australia, nor is there a legal requirement to </w:t>
      </w:r>
      <w:hyperlink r:id="rId18" w:history="1">
        <w:r w:rsidRPr="002148C5">
          <w:rPr>
            <w:rStyle w:val="Hyperlink"/>
            <w:lang w:val="en-AU"/>
          </w:rPr>
          <w:t>publish</w:t>
        </w:r>
      </w:hyperlink>
      <w:r w:rsidRPr="002148C5">
        <w:rPr>
          <w:lang w:val="en-AU"/>
        </w:rPr>
        <w:t> the material or to put a copyright notice on it. Material will be protected as soon as it is put into </w:t>
      </w:r>
      <w:hyperlink r:id="rId19" w:history="1">
        <w:r w:rsidRPr="002148C5">
          <w:rPr>
            <w:rStyle w:val="Hyperlink"/>
            <w:lang w:val="en-AU"/>
          </w:rPr>
          <w:t>material form</w:t>
        </w:r>
      </w:hyperlink>
      <w:r w:rsidRPr="002148C5">
        <w:rPr>
          <w:lang w:val="en-AU"/>
        </w:rPr>
        <w:t>, such as being written down or recorded in some way (</w:t>
      </w:r>
      <w:proofErr w:type="spellStart"/>
      <w:r w:rsidRPr="002148C5">
        <w:rPr>
          <w:lang w:val="en-AU"/>
        </w:rPr>
        <w:t>eg</w:t>
      </w:r>
      <w:proofErr w:type="spellEnd"/>
      <w:r w:rsidRPr="002148C5">
        <w:rPr>
          <w:lang w:val="en-AU"/>
        </w:rPr>
        <w:t xml:space="preserve"> filmed or recorded).</w:t>
      </w:r>
    </w:p>
    <w:p w:rsidR="002148C5" w:rsidRPr="002148C5" w:rsidRDefault="002148C5" w:rsidP="002148C5">
      <w:pPr>
        <w:rPr>
          <w:lang w:val="en-AU"/>
        </w:rPr>
      </w:pPr>
    </w:p>
    <w:p w:rsidR="002148C5" w:rsidRPr="002148C5" w:rsidRDefault="002148C5" w:rsidP="002148C5">
      <w:pPr>
        <w:rPr>
          <w:lang w:val="en-AU"/>
        </w:rPr>
      </w:pPr>
      <w:r w:rsidRPr="002148C5">
        <w:rPr>
          <w:lang w:val="en-AU"/>
        </w:rPr>
        <w:t>In Australia, copyright law is contained in the </w:t>
      </w:r>
      <w:hyperlink r:id="rId20" w:history="1">
        <w:r w:rsidRPr="002148C5">
          <w:rPr>
            <w:rStyle w:val="Hyperlink"/>
            <w:lang w:val="en-AU"/>
          </w:rPr>
          <w:t>Copyright Act 1968</w:t>
        </w:r>
      </w:hyperlink>
      <w:r w:rsidRPr="002148C5">
        <w:rPr>
          <w:lang w:val="en-AU"/>
        </w:rPr>
        <w:t>.</w:t>
      </w:r>
    </w:p>
    <w:p w:rsidR="002148C5" w:rsidRDefault="002148C5" w:rsidP="002148C5">
      <w:pPr>
        <w:rPr>
          <w:b/>
          <w:bCs/>
          <w:lang w:val="en-AU"/>
        </w:rPr>
      </w:pPr>
    </w:p>
    <w:p w:rsidR="002148C5" w:rsidRPr="002148C5" w:rsidRDefault="002148C5" w:rsidP="002148C5">
      <w:pPr>
        <w:rPr>
          <w:b/>
          <w:bCs/>
          <w:sz w:val="32"/>
          <w:szCs w:val="32"/>
          <w:lang w:val="en-AU"/>
        </w:rPr>
      </w:pPr>
      <w:r w:rsidRPr="002148C5">
        <w:rPr>
          <w:b/>
          <w:bCs/>
          <w:sz w:val="32"/>
          <w:szCs w:val="32"/>
          <w:lang w:val="en-AU"/>
        </w:rPr>
        <w:t>Some common misconceptions</w:t>
      </w:r>
    </w:p>
    <w:p w:rsidR="002148C5" w:rsidRPr="002148C5" w:rsidRDefault="002148C5" w:rsidP="002148C5">
      <w:pPr>
        <w:rPr>
          <w:b/>
          <w:bCs/>
          <w:lang w:val="en-AU"/>
        </w:rPr>
      </w:pPr>
    </w:p>
    <w:p w:rsidR="002148C5" w:rsidRPr="002148C5" w:rsidRDefault="002148C5" w:rsidP="002148C5">
      <w:pPr>
        <w:rPr>
          <w:lang w:val="en-AU"/>
        </w:rPr>
      </w:pPr>
      <w:r w:rsidRPr="002148C5">
        <w:rPr>
          <w:lang w:val="en-AU"/>
        </w:rPr>
        <w:t>Here are some common copyright myths:</w:t>
      </w:r>
    </w:p>
    <w:p w:rsidR="002148C5" w:rsidRPr="002148C5" w:rsidRDefault="002148C5" w:rsidP="002148C5">
      <w:pPr>
        <w:ind w:left="720"/>
        <w:rPr>
          <w:lang w:val="en-AU"/>
        </w:rPr>
      </w:pPr>
    </w:p>
    <w:p w:rsidR="002148C5" w:rsidRPr="002148C5" w:rsidRDefault="002148C5" w:rsidP="002148C5">
      <w:pPr>
        <w:numPr>
          <w:ilvl w:val="0"/>
          <w:numId w:val="7"/>
        </w:numPr>
        <w:rPr>
          <w:lang w:val="en-AU"/>
        </w:rPr>
      </w:pPr>
      <w:r w:rsidRPr="002148C5">
        <w:rPr>
          <w:b/>
          <w:bCs/>
          <w:lang w:val="en-AU"/>
        </w:rPr>
        <w:t>You must register copyright in Australia otherwise the material is copyright free.</w:t>
      </w:r>
    </w:p>
    <w:p w:rsidR="002148C5" w:rsidRPr="002148C5" w:rsidRDefault="002148C5" w:rsidP="002148C5">
      <w:pPr>
        <w:ind w:left="1440"/>
        <w:rPr>
          <w:lang w:val="en-AU"/>
        </w:rPr>
      </w:pPr>
    </w:p>
    <w:p w:rsidR="002148C5" w:rsidRPr="002148C5" w:rsidRDefault="002148C5" w:rsidP="002148C5">
      <w:pPr>
        <w:ind w:left="1440"/>
        <w:rPr>
          <w:lang w:val="en-AU"/>
        </w:rPr>
      </w:pPr>
      <w:r w:rsidRPr="002148C5">
        <w:rPr>
          <w:lang w:val="en-AU"/>
        </w:rPr>
        <w:t>No formal registration of copyright is required in Australia. This means you should generally assume that content will be protected by copyright.</w:t>
      </w:r>
    </w:p>
    <w:p w:rsidR="002148C5" w:rsidRPr="002148C5" w:rsidRDefault="002148C5" w:rsidP="002148C5">
      <w:pPr>
        <w:ind w:left="720"/>
        <w:rPr>
          <w:lang w:val="en-AU"/>
        </w:rPr>
      </w:pPr>
    </w:p>
    <w:p w:rsidR="002148C5" w:rsidRPr="002148C5" w:rsidRDefault="002148C5" w:rsidP="002148C5">
      <w:pPr>
        <w:numPr>
          <w:ilvl w:val="0"/>
          <w:numId w:val="8"/>
        </w:numPr>
        <w:rPr>
          <w:lang w:val="en-AU"/>
        </w:rPr>
      </w:pPr>
      <w:r w:rsidRPr="002148C5">
        <w:rPr>
          <w:b/>
          <w:bCs/>
          <w:lang w:val="en-AU"/>
        </w:rPr>
        <w:t>If there is no copyright symbol or notice, then the material is copyright free.</w:t>
      </w:r>
    </w:p>
    <w:p w:rsidR="002148C5" w:rsidRDefault="002148C5" w:rsidP="002148C5">
      <w:pPr>
        <w:ind w:left="1440"/>
        <w:rPr>
          <w:lang w:val="en-AU"/>
        </w:rPr>
      </w:pPr>
    </w:p>
    <w:p w:rsidR="002148C5" w:rsidRPr="002148C5" w:rsidRDefault="002148C5" w:rsidP="002148C5">
      <w:pPr>
        <w:ind w:left="1440"/>
        <w:rPr>
          <w:lang w:val="en-AU"/>
        </w:rPr>
      </w:pPr>
      <w:r w:rsidRPr="002148C5">
        <w:rPr>
          <w:lang w:val="en-AU"/>
        </w:rPr>
        <w:t>The absence of a copyright symbol or notice on material does not mean that the copyright owner has abandoned their copyright or has granted an implied </w:t>
      </w:r>
      <w:hyperlink r:id="rId21" w:history="1">
        <w:r w:rsidRPr="002148C5">
          <w:rPr>
            <w:rStyle w:val="Hyperlink"/>
            <w:lang w:val="en-AU"/>
          </w:rPr>
          <w:t>licence</w:t>
        </w:r>
      </w:hyperlink>
      <w:r w:rsidRPr="002148C5">
        <w:rPr>
          <w:lang w:val="en-AU"/>
        </w:rPr>
        <w:t> for anyone to use or</w:t>
      </w:r>
      <w:hyperlink r:id="rId22" w:history="1">
        <w:r w:rsidRPr="002148C5">
          <w:rPr>
            <w:rStyle w:val="Hyperlink"/>
            <w:lang w:val="en-AU"/>
          </w:rPr>
          <w:t> reproduce</w:t>
        </w:r>
      </w:hyperlink>
      <w:r w:rsidRPr="002148C5">
        <w:rPr>
          <w:lang w:val="en-AU"/>
        </w:rPr>
        <w:t> or </w:t>
      </w:r>
      <w:hyperlink r:id="rId23" w:history="1">
        <w:r w:rsidRPr="002148C5">
          <w:rPr>
            <w:rStyle w:val="Hyperlink"/>
            <w:lang w:val="en-AU"/>
          </w:rPr>
          <w:t>communicate</w:t>
        </w:r>
      </w:hyperlink>
      <w:r w:rsidRPr="002148C5">
        <w:rPr>
          <w:lang w:val="en-AU"/>
        </w:rPr>
        <w:t> their </w:t>
      </w:r>
      <w:hyperlink r:id="rId24" w:history="1">
        <w:r w:rsidRPr="002148C5">
          <w:rPr>
            <w:rStyle w:val="Hyperlink"/>
            <w:lang w:val="en-AU"/>
          </w:rPr>
          <w:t>m</w:t>
        </w:r>
      </w:hyperlink>
      <w:r w:rsidRPr="002148C5">
        <w:rPr>
          <w:lang w:val="en-AU"/>
        </w:rPr>
        <w:t>aterial.</w:t>
      </w:r>
    </w:p>
    <w:p w:rsidR="002148C5" w:rsidRPr="002148C5" w:rsidRDefault="002148C5" w:rsidP="002148C5">
      <w:pPr>
        <w:ind w:left="720"/>
        <w:rPr>
          <w:lang w:val="en-AU"/>
        </w:rPr>
      </w:pPr>
    </w:p>
    <w:p w:rsidR="002148C5" w:rsidRPr="002148C5" w:rsidRDefault="002148C5" w:rsidP="002148C5">
      <w:pPr>
        <w:numPr>
          <w:ilvl w:val="0"/>
          <w:numId w:val="9"/>
        </w:numPr>
        <w:rPr>
          <w:lang w:val="en-AU"/>
        </w:rPr>
      </w:pPr>
      <w:r w:rsidRPr="002148C5">
        <w:rPr>
          <w:b/>
          <w:bCs/>
          <w:lang w:val="en-AU"/>
        </w:rPr>
        <w:t>Once material is </w:t>
      </w:r>
      <w:hyperlink r:id="rId25" w:history="1">
        <w:r w:rsidRPr="002148C5">
          <w:rPr>
            <w:rStyle w:val="Hyperlink"/>
            <w:b/>
            <w:bCs/>
            <w:lang w:val="en-AU"/>
          </w:rPr>
          <w:t>published</w:t>
        </w:r>
      </w:hyperlink>
      <w:r w:rsidRPr="002148C5">
        <w:rPr>
          <w:b/>
          <w:bCs/>
          <w:lang w:val="en-AU"/>
        </w:rPr>
        <w:t> or in the public domain, anyone can use it.</w:t>
      </w:r>
    </w:p>
    <w:p w:rsidR="002148C5" w:rsidRDefault="002148C5" w:rsidP="002148C5">
      <w:pPr>
        <w:rPr>
          <w:lang w:val="en-AU"/>
        </w:rPr>
      </w:pPr>
    </w:p>
    <w:p w:rsidR="002148C5" w:rsidRDefault="002148C5" w:rsidP="002148C5">
      <w:pPr>
        <w:rPr>
          <w:lang w:val="en-AU"/>
        </w:rPr>
      </w:pPr>
    </w:p>
    <w:p w:rsidR="002148C5" w:rsidRDefault="002148C5" w:rsidP="002148C5">
      <w:pPr>
        <w:ind w:left="1080"/>
        <w:rPr>
          <w:lang w:val="en-AU"/>
        </w:rPr>
      </w:pPr>
      <w:r w:rsidRPr="002148C5">
        <w:rPr>
          <w:lang w:val="en-AU"/>
        </w:rPr>
        <w:lastRenderedPageBreak/>
        <w:t>The fact that material has been </w:t>
      </w:r>
      <w:hyperlink r:id="rId26" w:history="1">
        <w:r w:rsidRPr="002148C5">
          <w:rPr>
            <w:rStyle w:val="Hyperlink"/>
            <w:lang w:val="en-AU"/>
          </w:rPr>
          <w:t>published</w:t>
        </w:r>
      </w:hyperlink>
      <w:r w:rsidRPr="002148C5">
        <w:rPr>
          <w:lang w:val="en-AU"/>
        </w:rPr>
        <w:t> or is made freely available does not mean that the:</w:t>
      </w:r>
    </w:p>
    <w:p w:rsidR="002148C5" w:rsidRPr="002148C5" w:rsidRDefault="002148C5" w:rsidP="002148C5">
      <w:pPr>
        <w:ind w:left="1080"/>
        <w:rPr>
          <w:lang w:val="en-AU"/>
        </w:rPr>
      </w:pPr>
    </w:p>
    <w:p w:rsidR="002148C5" w:rsidRPr="002148C5" w:rsidRDefault="002148C5" w:rsidP="002148C5">
      <w:pPr>
        <w:ind w:left="1800"/>
        <w:rPr>
          <w:lang w:val="en-AU"/>
        </w:rPr>
      </w:pPr>
      <w:r w:rsidRPr="002148C5">
        <w:rPr>
          <w:lang w:val="en-AU"/>
        </w:rPr>
        <w:t>o   copyright owner has abandoned their copyright or</w:t>
      </w:r>
    </w:p>
    <w:p w:rsidR="002148C5" w:rsidRPr="002148C5" w:rsidRDefault="002148C5" w:rsidP="002148C5">
      <w:pPr>
        <w:ind w:left="1800"/>
        <w:rPr>
          <w:lang w:val="en-AU"/>
        </w:rPr>
      </w:pPr>
      <w:r w:rsidRPr="002148C5">
        <w:rPr>
          <w:lang w:val="en-AU"/>
        </w:rPr>
        <w:t>o   material has entered the public domain and is no longer protected by copyright.</w:t>
      </w:r>
    </w:p>
    <w:p w:rsidR="002148C5" w:rsidRDefault="002148C5" w:rsidP="002148C5">
      <w:pPr>
        <w:ind w:left="1080"/>
        <w:rPr>
          <w:lang w:val="en-AU"/>
        </w:rPr>
      </w:pPr>
    </w:p>
    <w:p w:rsidR="002148C5" w:rsidRDefault="002148C5" w:rsidP="002148C5">
      <w:pPr>
        <w:ind w:left="1080"/>
        <w:rPr>
          <w:lang w:val="en-AU"/>
        </w:rPr>
      </w:pPr>
      <w:r w:rsidRPr="002148C5">
        <w:rPr>
          <w:lang w:val="en-AU"/>
        </w:rPr>
        <w:t>If you wish to </w:t>
      </w:r>
      <w:hyperlink r:id="rId27" w:history="1">
        <w:r w:rsidRPr="002148C5">
          <w:rPr>
            <w:rStyle w:val="Hyperlink"/>
            <w:lang w:val="en-AU"/>
          </w:rPr>
          <w:t>copy</w:t>
        </w:r>
      </w:hyperlink>
      <w:r w:rsidRPr="002148C5">
        <w:rPr>
          <w:lang w:val="en-AU"/>
        </w:rPr>
        <w:t> and/or </w:t>
      </w:r>
      <w:hyperlink r:id="rId28" w:history="1">
        <w:r w:rsidRPr="002148C5">
          <w:rPr>
            <w:rStyle w:val="Hyperlink"/>
            <w:lang w:val="en-AU"/>
          </w:rPr>
          <w:t>communicate</w:t>
        </w:r>
      </w:hyperlink>
      <w:r w:rsidRPr="002148C5">
        <w:rPr>
          <w:lang w:val="en-AU"/>
        </w:rPr>
        <w:t> the </w:t>
      </w:r>
      <w:hyperlink r:id="rId29" w:history="1">
        <w:r w:rsidRPr="002148C5">
          <w:rPr>
            <w:rStyle w:val="Hyperlink"/>
            <w:lang w:val="en-AU"/>
          </w:rPr>
          <w:t>m</w:t>
        </w:r>
      </w:hyperlink>
      <w:r w:rsidRPr="002148C5">
        <w:rPr>
          <w:lang w:val="en-AU"/>
        </w:rPr>
        <w:t>aterial, you must:</w:t>
      </w:r>
    </w:p>
    <w:p w:rsidR="002148C5" w:rsidRPr="002148C5" w:rsidRDefault="002148C5" w:rsidP="002148C5">
      <w:pPr>
        <w:ind w:left="1080"/>
        <w:rPr>
          <w:lang w:val="en-AU"/>
        </w:rPr>
      </w:pPr>
    </w:p>
    <w:p w:rsidR="002148C5" w:rsidRPr="002148C5" w:rsidRDefault="002148C5" w:rsidP="002148C5">
      <w:pPr>
        <w:ind w:left="1800"/>
        <w:rPr>
          <w:lang w:val="en-AU"/>
        </w:rPr>
      </w:pPr>
      <w:r w:rsidRPr="002148C5">
        <w:rPr>
          <w:lang w:val="en-AU"/>
        </w:rPr>
        <w:t>o   rely on one of the </w:t>
      </w:r>
      <w:hyperlink r:id="rId30" w:history="1">
        <w:r w:rsidRPr="002148C5">
          <w:rPr>
            <w:rStyle w:val="Hyperlink"/>
            <w:lang w:val="en-AU"/>
          </w:rPr>
          <w:t>statutory or voluntary licences</w:t>
        </w:r>
      </w:hyperlink>
    </w:p>
    <w:p w:rsidR="002148C5" w:rsidRPr="002148C5" w:rsidRDefault="002148C5" w:rsidP="002148C5">
      <w:pPr>
        <w:ind w:left="1800"/>
        <w:rPr>
          <w:lang w:val="en-AU"/>
        </w:rPr>
      </w:pPr>
      <w:r w:rsidRPr="002148C5">
        <w:rPr>
          <w:lang w:val="en-AU"/>
        </w:rPr>
        <w:t xml:space="preserve">o   </w:t>
      </w:r>
      <w:proofErr w:type="gramStart"/>
      <w:r w:rsidRPr="002148C5">
        <w:rPr>
          <w:lang w:val="en-AU"/>
        </w:rPr>
        <w:t>rely</w:t>
      </w:r>
      <w:proofErr w:type="gramEnd"/>
      <w:r w:rsidRPr="002148C5">
        <w:rPr>
          <w:lang w:val="en-AU"/>
        </w:rPr>
        <w:t xml:space="preserve"> on one of the </w:t>
      </w:r>
      <w:hyperlink r:id="rId31" w:history="1">
        <w:r w:rsidRPr="002148C5">
          <w:rPr>
            <w:rStyle w:val="Hyperlink"/>
            <w:lang w:val="en-AU"/>
          </w:rPr>
          <w:t>copyright exceptions</w:t>
        </w:r>
      </w:hyperlink>
      <w:r w:rsidRPr="002148C5">
        <w:rPr>
          <w:lang w:val="en-AU"/>
        </w:rPr>
        <w:t> or</w:t>
      </w:r>
    </w:p>
    <w:p w:rsidR="002148C5" w:rsidRPr="002148C5" w:rsidRDefault="002148C5" w:rsidP="002148C5">
      <w:pPr>
        <w:ind w:left="1800"/>
        <w:rPr>
          <w:lang w:val="en-AU"/>
        </w:rPr>
      </w:pPr>
      <w:r w:rsidRPr="002148C5">
        <w:rPr>
          <w:lang w:val="en-AU"/>
        </w:rPr>
        <w:t xml:space="preserve">o   </w:t>
      </w:r>
      <w:proofErr w:type="gramStart"/>
      <w:r w:rsidRPr="002148C5">
        <w:rPr>
          <w:lang w:val="en-AU"/>
        </w:rPr>
        <w:t>obtain</w:t>
      </w:r>
      <w:proofErr w:type="gramEnd"/>
      <w:r w:rsidRPr="002148C5">
        <w:rPr>
          <w:lang w:val="en-AU"/>
        </w:rPr>
        <w:t> </w:t>
      </w:r>
      <w:hyperlink r:id="rId32" w:history="1">
        <w:r w:rsidRPr="002148C5">
          <w:rPr>
            <w:rStyle w:val="Hyperlink"/>
            <w:lang w:val="en-AU"/>
          </w:rPr>
          <w:t>permission</w:t>
        </w:r>
      </w:hyperlink>
      <w:r w:rsidRPr="002148C5">
        <w:rPr>
          <w:lang w:val="en-AU"/>
        </w:rPr>
        <w:t> from the copyright owner.</w:t>
      </w:r>
    </w:p>
    <w:p w:rsidR="002148C5" w:rsidRPr="002148C5" w:rsidRDefault="002148C5" w:rsidP="002148C5">
      <w:pPr>
        <w:ind w:left="720"/>
        <w:rPr>
          <w:lang w:val="en-AU"/>
        </w:rPr>
      </w:pPr>
    </w:p>
    <w:p w:rsidR="002148C5" w:rsidRPr="002148C5" w:rsidRDefault="002148C5" w:rsidP="002148C5">
      <w:pPr>
        <w:numPr>
          <w:ilvl w:val="0"/>
          <w:numId w:val="10"/>
        </w:numPr>
        <w:rPr>
          <w:lang w:val="en-AU"/>
        </w:rPr>
      </w:pPr>
      <w:r w:rsidRPr="002148C5">
        <w:rPr>
          <w:b/>
          <w:bCs/>
          <w:lang w:val="en-AU"/>
        </w:rPr>
        <w:t>I am not infringing copyright if I am not making any money from my use of the material.</w:t>
      </w:r>
    </w:p>
    <w:p w:rsidR="002148C5" w:rsidRDefault="002148C5" w:rsidP="002148C5">
      <w:pPr>
        <w:rPr>
          <w:lang w:val="en-AU"/>
        </w:rPr>
      </w:pPr>
    </w:p>
    <w:p w:rsidR="002148C5" w:rsidRPr="002148C5" w:rsidRDefault="002148C5" w:rsidP="002148C5">
      <w:pPr>
        <w:ind w:left="1440"/>
        <w:rPr>
          <w:lang w:val="en-AU"/>
        </w:rPr>
      </w:pPr>
      <w:r w:rsidRPr="002148C5">
        <w:rPr>
          <w:lang w:val="en-AU"/>
        </w:rPr>
        <w:t>Your use may infringe copyright irrespective of whether you are making any money or profit from the use.</w:t>
      </w:r>
    </w:p>
    <w:p w:rsidR="002148C5" w:rsidRPr="002148C5" w:rsidRDefault="002148C5" w:rsidP="002148C5"/>
    <w:sectPr w:rsidR="002148C5" w:rsidRPr="002148C5" w:rsidSect="00F4711C">
      <w:headerReference w:type="default" r:id="rId33"/>
      <w:footerReference w:type="defaul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86" w:rsidRDefault="003E3686" w:rsidP="004A6BC1">
      <w:pPr>
        <w:spacing w:line="240" w:lineRule="auto"/>
      </w:pPr>
      <w:r>
        <w:separator/>
      </w:r>
    </w:p>
  </w:endnote>
  <w:endnote w:type="continuationSeparator" w:id="0">
    <w:p w:rsidR="003E3686" w:rsidRDefault="003E3686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3E368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86" w:rsidRDefault="003E3686" w:rsidP="004A6BC1">
      <w:pPr>
        <w:spacing w:line="240" w:lineRule="auto"/>
      </w:pPr>
      <w:r>
        <w:separator/>
      </w:r>
    </w:p>
  </w:footnote>
  <w:footnote w:type="continuationSeparator" w:id="0">
    <w:p w:rsidR="003E3686" w:rsidRDefault="003E3686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57902"/>
    <w:multiLevelType w:val="multilevel"/>
    <w:tmpl w:val="281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A5529"/>
    <w:multiLevelType w:val="multilevel"/>
    <w:tmpl w:val="BCE6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337BE"/>
    <w:multiLevelType w:val="multilevel"/>
    <w:tmpl w:val="41B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A27E4"/>
    <w:multiLevelType w:val="multilevel"/>
    <w:tmpl w:val="38D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2148C5"/>
    <w:rsid w:val="003E3686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A08E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8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4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reproduction/" TargetMode="External"/><Relationship Id="rId18" Type="http://schemas.openxmlformats.org/officeDocument/2006/relationships/hyperlink" Target="https://smartcopying.edu.au/glossary/published/" TargetMode="External"/><Relationship Id="rId26" Type="http://schemas.openxmlformats.org/officeDocument/2006/relationships/hyperlink" Target="https://smartcopying.edu.au/glossary/published/" TargetMode="External"/><Relationship Id="rId21" Type="http://schemas.openxmlformats.org/officeDocument/2006/relationships/hyperlink" Target="https://smartcopying.edu.au/glossary/licence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film/" TargetMode="External"/><Relationship Id="rId17" Type="http://schemas.openxmlformats.org/officeDocument/2006/relationships/hyperlink" Target="https://smartcopying.edu.au/glossary/assign/" TargetMode="External"/><Relationship Id="rId25" Type="http://schemas.openxmlformats.org/officeDocument/2006/relationships/hyperlink" Target="https://smartcopying.edu.au/glossary/published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film/" TargetMode="External"/><Relationship Id="rId20" Type="http://schemas.openxmlformats.org/officeDocument/2006/relationships/hyperlink" Target="http://www5.austlii.edu.au/au/legis/cth/consol_act/ca1968133/" TargetMode="External"/><Relationship Id="rId29" Type="http://schemas.openxmlformats.org/officeDocument/2006/relationships/hyperlink" Target="https://smartcopying.edu.au/glossary/wor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sound-recordings/" TargetMode="External"/><Relationship Id="rId24" Type="http://schemas.openxmlformats.org/officeDocument/2006/relationships/hyperlink" Target="https://smartcopying.edu.au/glossary/works/" TargetMode="External"/><Relationship Id="rId32" Type="http://schemas.openxmlformats.org/officeDocument/2006/relationships/hyperlink" Target="https://smartcopying.edu.au/guidelines/permissions-and-consents/permission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film/" TargetMode="External"/><Relationship Id="rId23" Type="http://schemas.openxmlformats.org/officeDocument/2006/relationships/hyperlink" Target="https://smartcopying.edu.au/glossary/communicate/" TargetMode="External"/><Relationship Id="rId28" Type="http://schemas.openxmlformats.org/officeDocument/2006/relationships/hyperlink" Target="https://smartcopying.edu.au/glossary/communicat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artcopying.edu.au/glossary/musical-works/" TargetMode="External"/><Relationship Id="rId19" Type="http://schemas.openxmlformats.org/officeDocument/2006/relationships/hyperlink" Target="https://smartcopying.edu.au/glossary/material-form/" TargetMode="External"/><Relationship Id="rId31" Type="http://schemas.openxmlformats.org/officeDocument/2006/relationships/hyperlink" Target="https://smartcopying.edu.au/guidelines/copyright-basics/copyright-excep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rtistic-works/" TargetMode="External"/><Relationship Id="rId14" Type="http://schemas.openxmlformats.org/officeDocument/2006/relationships/hyperlink" Target="https://smartcopying.edu.au/glossary/communicate/" TargetMode="External"/><Relationship Id="rId22" Type="http://schemas.openxmlformats.org/officeDocument/2006/relationships/hyperlink" Target="https://smartcopying.edu.au/glossary/reproduction/" TargetMode="External"/><Relationship Id="rId27" Type="http://schemas.openxmlformats.org/officeDocument/2006/relationships/hyperlink" Target="https://smartcopying.edu.au/glossary/copy/" TargetMode="External"/><Relationship Id="rId30" Type="http://schemas.openxmlformats.org/officeDocument/2006/relationships/hyperlink" Target="https://smartcopying.edu.au/guidelines/copyright-basics/statutory-and-voluntary-licences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smartcopying.edu.au/glossary/text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6B7F-AA80-459F-95F3-D930ADC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2021-03-10T23:23:00Z</dcterms:created>
  <dcterms:modified xsi:type="dcterms:W3CDTF">2021-03-10T23:23:00Z</dcterms:modified>
</cp:coreProperties>
</file>