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E7135E" w:rsidRPr="00E7135E" w:rsidRDefault="00E7135E" w:rsidP="00E7135E">
      <w:pPr>
        <w:rPr>
          <w:b/>
          <w:bCs/>
          <w:sz w:val="36"/>
          <w:szCs w:val="36"/>
          <w:lang w:val="en-AU"/>
        </w:rPr>
      </w:pPr>
      <w:bookmarkStart w:id="0" w:name="_GoBack"/>
      <w:r w:rsidRPr="00E7135E">
        <w:rPr>
          <w:b/>
          <w:bCs/>
          <w:sz w:val="36"/>
          <w:szCs w:val="36"/>
          <w:lang w:val="en-AU"/>
        </w:rPr>
        <w:t>Music in Religious Services</w:t>
      </w:r>
    </w:p>
    <w:bookmarkEnd w:id="0"/>
    <w:p w:rsidR="00E7135E" w:rsidRPr="00E7135E" w:rsidRDefault="00E7135E" w:rsidP="00E7135E">
      <w:pPr>
        <w:rPr>
          <w:b/>
          <w:bCs/>
          <w:lang w:val="en-AU"/>
        </w:rPr>
      </w:pPr>
    </w:p>
    <w:p w:rsidR="00E7135E" w:rsidRDefault="00E7135E" w:rsidP="00E7135E">
      <w:pPr>
        <w:rPr>
          <w:b/>
          <w:bCs/>
          <w:lang w:val="en-AU"/>
        </w:rPr>
      </w:pPr>
      <w:r w:rsidRPr="00E7135E">
        <w:rPr>
          <w:b/>
          <w:bCs/>
          <w:lang w:val="en-AU"/>
        </w:rPr>
        <w:t>Updated 30 March 2021</w:t>
      </w:r>
    </w:p>
    <w:p w:rsidR="00E7135E" w:rsidRPr="00E7135E" w:rsidRDefault="00E7135E" w:rsidP="00E7135E">
      <w:pPr>
        <w:rPr>
          <w:lang w:val="en-AU"/>
        </w:rPr>
      </w:pPr>
    </w:p>
    <w:p w:rsidR="00E7135E" w:rsidRPr="00E7135E" w:rsidRDefault="00E7135E" w:rsidP="00E7135E">
      <w:pPr>
        <w:rPr>
          <w:lang w:val="en-AU"/>
        </w:rPr>
      </w:pPr>
      <w:r w:rsidRPr="00E7135E">
        <w:rPr>
          <w:lang w:val="en-AU"/>
        </w:rPr>
        <w:t>Schools often use music as part of their religious services. Examples include:</w:t>
      </w:r>
    </w:p>
    <w:p w:rsidR="00E7135E" w:rsidRPr="00E7135E" w:rsidRDefault="00E7135E" w:rsidP="00E7135E">
      <w:pPr>
        <w:ind w:left="720"/>
        <w:rPr>
          <w:lang w:val="en-AU"/>
        </w:rPr>
      </w:pPr>
    </w:p>
    <w:p w:rsidR="00E7135E" w:rsidRPr="00E7135E" w:rsidRDefault="00E7135E" w:rsidP="00E7135E">
      <w:pPr>
        <w:numPr>
          <w:ilvl w:val="1"/>
          <w:numId w:val="7"/>
        </w:numPr>
        <w:rPr>
          <w:lang w:val="en-AU"/>
        </w:rPr>
      </w:pPr>
      <w:r w:rsidRPr="00E7135E">
        <w:rPr>
          <w:lang w:val="en-AU"/>
        </w:rPr>
        <w:t>students and staff singing hymns during school assemblies</w:t>
      </w:r>
    </w:p>
    <w:p w:rsidR="00E7135E" w:rsidRPr="00E7135E" w:rsidRDefault="00E7135E" w:rsidP="00E7135E">
      <w:pPr>
        <w:numPr>
          <w:ilvl w:val="1"/>
          <w:numId w:val="7"/>
        </w:numPr>
        <w:rPr>
          <w:lang w:val="en-AU"/>
        </w:rPr>
      </w:pPr>
      <w:r w:rsidRPr="00E7135E">
        <w:rPr>
          <w:lang w:val="en-AU"/>
        </w:rPr>
        <w:t>playing recorded music in a school chapel as part of a school service</w:t>
      </w:r>
    </w:p>
    <w:p w:rsidR="00E7135E" w:rsidRPr="00E7135E" w:rsidRDefault="00E7135E" w:rsidP="00E7135E">
      <w:pPr>
        <w:numPr>
          <w:ilvl w:val="1"/>
          <w:numId w:val="7"/>
        </w:numPr>
        <w:rPr>
          <w:lang w:val="en-AU"/>
        </w:rPr>
      </w:pPr>
      <w:r w:rsidRPr="00E7135E">
        <w:rPr>
          <w:lang w:val="en-AU"/>
        </w:rPr>
        <w:t>students performing music at a school service held at a local church.</w:t>
      </w:r>
    </w:p>
    <w:p w:rsidR="00E7135E" w:rsidRDefault="00E7135E" w:rsidP="00E7135E">
      <w:pPr>
        <w:rPr>
          <w:b/>
          <w:bCs/>
          <w:lang w:val="en-AU"/>
        </w:rPr>
      </w:pPr>
    </w:p>
    <w:p w:rsidR="00E7135E" w:rsidRPr="00E7135E" w:rsidRDefault="00E7135E" w:rsidP="00E7135E">
      <w:pPr>
        <w:rPr>
          <w:b/>
          <w:bCs/>
          <w:sz w:val="28"/>
          <w:szCs w:val="28"/>
          <w:lang w:val="en-AU"/>
        </w:rPr>
      </w:pPr>
      <w:r w:rsidRPr="00E7135E">
        <w:rPr>
          <w:b/>
          <w:bCs/>
          <w:sz w:val="28"/>
          <w:szCs w:val="28"/>
          <w:lang w:val="en-AU"/>
        </w:rPr>
        <w:t xml:space="preserve">National </w:t>
      </w:r>
      <w:proofErr w:type="gramStart"/>
      <w:r w:rsidRPr="00E7135E">
        <w:rPr>
          <w:b/>
          <w:bCs/>
          <w:sz w:val="28"/>
          <w:szCs w:val="28"/>
          <w:lang w:val="en-AU"/>
        </w:rPr>
        <w:t>schools</w:t>
      </w:r>
      <w:proofErr w:type="gramEnd"/>
      <w:r w:rsidRPr="00E7135E">
        <w:rPr>
          <w:b/>
          <w:bCs/>
          <w:sz w:val="28"/>
          <w:szCs w:val="28"/>
          <w:lang w:val="en-AU"/>
        </w:rPr>
        <w:t xml:space="preserve"> music licences</w:t>
      </w:r>
    </w:p>
    <w:p w:rsidR="00E7135E" w:rsidRPr="00E7135E" w:rsidRDefault="00E7135E" w:rsidP="00E7135E">
      <w:pPr>
        <w:rPr>
          <w:b/>
          <w:bCs/>
          <w:lang w:val="en-AU"/>
        </w:rPr>
      </w:pPr>
    </w:p>
    <w:p w:rsidR="00E7135E" w:rsidRPr="00E7135E" w:rsidRDefault="00E7135E" w:rsidP="00E7135E">
      <w:pPr>
        <w:rPr>
          <w:lang w:val="en-AU"/>
        </w:rPr>
      </w:pPr>
      <w:r w:rsidRPr="00E7135E">
        <w:rPr>
          <w:lang w:val="en-AU"/>
        </w:rPr>
        <w:t>Schools have entered into three national music licences:</w:t>
      </w:r>
    </w:p>
    <w:p w:rsidR="00E7135E" w:rsidRPr="00E7135E" w:rsidRDefault="00E7135E" w:rsidP="00E7135E">
      <w:pPr>
        <w:ind w:left="1440"/>
        <w:rPr>
          <w:lang w:val="en-AU"/>
        </w:rPr>
      </w:pPr>
    </w:p>
    <w:p w:rsidR="00E7135E" w:rsidRPr="00E7135E" w:rsidRDefault="00E7135E" w:rsidP="00E7135E">
      <w:pPr>
        <w:numPr>
          <w:ilvl w:val="1"/>
          <w:numId w:val="9"/>
        </w:numPr>
        <w:ind w:left="720"/>
        <w:rPr>
          <w:lang w:val="en-AU"/>
        </w:rPr>
      </w:pPr>
      <w:r w:rsidRPr="00E7135E">
        <w:rPr>
          <w:lang w:val="en-AU"/>
        </w:rPr>
        <w:t>the </w:t>
      </w:r>
      <w:hyperlink r:id="rId8" w:history="1">
        <w:r w:rsidRPr="00E7135E">
          <w:rPr>
            <w:rStyle w:val="Hyperlink"/>
            <w:lang w:val="en-AU"/>
          </w:rPr>
          <w:t>APRA Licence</w:t>
        </w:r>
      </w:hyperlink>
      <w:r w:rsidRPr="00E7135E">
        <w:rPr>
          <w:lang w:val="en-AU"/>
        </w:rPr>
        <w:t>, which allows schools to perform </w:t>
      </w:r>
      <w:hyperlink r:id="rId9" w:history="1">
        <w:r w:rsidRPr="00E7135E">
          <w:rPr>
            <w:rStyle w:val="Hyperlink"/>
            <w:lang w:val="en-AU"/>
          </w:rPr>
          <w:t>musical works</w:t>
        </w:r>
      </w:hyperlink>
      <w:r w:rsidRPr="00E7135E">
        <w:rPr>
          <w:lang w:val="en-AU"/>
        </w:rPr>
        <w:t> for a school purpose, including at </w:t>
      </w:r>
      <w:hyperlink r:id="rId10" w:history="1">
        <w:r w:rsidRPr="00E7135E">
          <w:rPr>
            <w:rStyle w:val="Hyperlink"/>
            <w:lang w:val="en-AU"/>
          </w:rPr>
          <w:t>school events</w:t>
        </w:r>
      </w:hyperlink>
      <w:r w:rsidRPr="00E7135E">
        <w:rPr>
          <w:lang w:val="en-AU"/>
        </w:rPr>
        <w:t>.</w:t>
      </w:r>
    </w:p>
    <w:p w:rsidR="00E7135E" w:rsidRPr="00E7135E" w:rsidRDefault="00E7135E" w:rsidP="00E7135E">
      <w:pPr>
        <w:numPr>
          <w:ilvl w:val="1"/>
          <w:numId w:val="9"/>
        </w:numPr>
        <w:ind w:left="720"/>
        <w:rPr>
          <w:lang w:val="en-AU"/>
        </w:rPr>
      </w:pPr>
      <w:r w:rsidRPr="00E7135E">
        <w:rPr>
          <w:lang w:val="en-AU"/>
        </w:rPr>
        <w:t>the </w:t>
      </w:r>
      <w:hyperlink r:id="rId11" w:history="1">
        <w:r w:rsidRPr="00E7135E">
          <w:rPr>
            <w:rStyle w:val="Hyperlink"/>
            <w:lang w:val="en-AU"/>
          </w:rPr>
          <w:t>AMCOS Licence</w:t>
        </w:r>
      </w:hyperlink>
      <w:r w:rsidRPr="00E7135E">
        <w:rPr>
          <w:lang w:val="en-AU"/>
        </w:rPr>
        <w:t>, which allows schools to </w:t>
      </w:r>
      <w:hyperlink r:id="rId12" w:history="1">
        <w:r w:rsidRPr="00E7135E">
          <w:rPr>
            <w:rStyle w:val="Hyperlink"/>
            <w:lang w:val="en-AU"/>
          </w:rPr>
          <w:t>copy</w:t>
        </w:r>
      </w:hyperlink>
      <w:r w:rsidRPr="00E7135E">
        <w:rPr>
          <w:lang w:val="en-AU"/>
        </w:rPr>
        <w:t> and </w:t>
      </w:r>
      <w:hyperlink r:id="rId13" w:history="1">
        <w:r w:rsidRPr="00E7135E">
          <w:rPr>
            <w:rStyle w:val="Hyperlink"/>
            <w:lang w:val="en-AU"/>
          </w:rPr>
          <w:t>communicate</w:t>
        </w:r>
      </w:hyperlink>
      <w:r w:rsidRPr="00E7135E">
        <w:rPr>
          <w:lang w:val="en-AU"/>
        </w:rPr>
        <w:t> sheet music for a school purpose.</w:t>
      </w:r>
    </w:p>
    <w:p w:rsidR="00E7135E" w:rsidRPr="00E7135E" w:rsidRDefault="00E7135E" w:rsidP="00E7135E">
      <w:pPr>
        <w:numPr>
          <w:ilvl w:val="1"/>
          <w:numId w:val="9"/>
        </w:numPr>
        <w:ind w:left="720"/>
        <w:rPr>
          <w:lang w:val="en-AU"/>
        </w:rPr>
      </w:pPr>
      <w:r w:rsidRPr="00E7135E">
        <w:rPr>
          <w:lang w:val="en-AU"/>
        </w:rPr>
        <w:t>the </w:t>
      </w:r>
      <w:hyperlink r:id="rId14" w:history="1">
        <w:r w:rsidRPr="00E7135E">
          <w:rPr>
            <w:rStyle w:val="Hyperlink"/>
            <w:lang w:val="en-AU"/>
          </w:rPr>
          <w:t>School Event Licence,</w:t>
        </w:r>
      </w:hyperlink>
      <w:r w:rsidRPr="00E7135E">
        <w:rPr>
          <w:lang w:val="en-AU"/>
        </w:rPr>
        <w:t> which allows schools to make both visual and audio recordings of musical works and sound recordings to use at, or performed at, a school event.</w:t>
      </w:r>
    </w:p>
    <w:p w:rsidR="00E7135E" w:rsidRDefault="00E7135E" w:rsidP="00E7135E">
      <w:pPr>
        <w:rPr>
          <w:lang w:val="en-AU"/>
        </w:rPr>
      </w:pPr>
    </w:p>
    <w:p w:rsidR="00E7135E" w:rsidRDefault="00E7135E" w:rsidP="00E7135E">
      <w:pPr>
        <w:rPr>
          <w:lang w:val="en-AU"/>
        </w:rPr>
      </w:pPr>
      <w:r w:rsidRPr="00E7135E">
        <w:rPr>
          <w:lang w:val="en-AU"/>
        </w:rPr>
        <w:t xml:space="preserve">All government schools, and most Catholic and independent schools, are covered by the national </w:t>
      </w:r>
      <w:proofErr w:type="gramStart"/>
      <w:r w:rsidRPr="00E7135E">
        <w:rPr>
          <w:lang w:val="en-AU"/>
        </w:rPr>
        <w:t>schools</w:t>
      </w:r>
      <w:proofErr w:type="gramEnd"/>
      <w:r w:rsidRPr="00E7135E">
        <w:rPr>
          <w:lang w:val="en-AU"/>
        </w:rPr>
        <w:t xml:space="preserve"> music licences.</w:t>
      </w:r>
    </w:p>
    <w:p w:rsidR="00E7135E" w:rsidRPr="00E7135E" w:rsidRDefault="00E7135E" w:rsidP="00E7135E">
      <w:pPr>
        <w:rPr>
          <w:lang w:val="en-AU"/>
        </w:rPr>
      </w:pPr>
    </w:p>
    <w:p w:rsidR="00E7135E" w:rsidRPr="00E7135E" w:rsidRDefault="00E7135E" w:rsidP="00E7135E">
      <w:pPr>
        <w:rPr>
          <w:lang w:val="en-AU"/>
        </w:rPr>
      </w:pPr>
      <w:r w:rsidRPr="00E7135E">
        <w:rPr>
          <w:lang w:val="en-AU"/>
        </w:rPr>
        <w:t xml:space="preserve">Schools that are covered by the national </w:t>
      </w:r>
      <w:proofErr w:type="gramStart"/>
      <w:r w:rsidRPr="00E7135E">
        <w:rPr>
          <w:lang w:val="en-AU"/>
        </w:rPr>
        <w:t>schools</w:t>
      </w:r>
      <w:proofErr w:type="gramEnd"/>
      <w:r w:rsidRPr="00E7135E">
        <w:rPr>
          <w:lang w:val="en-AU"/>
        </w:rPr>
        <w:t xml:space="preserve"> music licences can rely on them when using religious music if:</w:t>
      </w:r>
    </w:p>
    <w:p w:rsidR="00E7135E" w:rsidRPr="00E7135E" w:rsidRDefault="00E7135E" w:rsidP="00E7135E">
      <w:pPr>
        <w:ind w:left="720"/>
        <w:rPr>
          <w:lang w:val="en-AU"/>
        </w:rPr>
      </w:pPr>
    </w:p>
    <w:p w:rsidR="00E7135E" w:rsidRPr="00E7135E" w:rsidRDefault="00E7135E" w:rsidP="00E7135E">
      <w:pPr>
        <w:numPr>
          <w:ilvl w:val="1"/>
          <w:numId w:val="13"/>
        </w:numPr>
        <w:tabs>
          <w:tab w:val="clear" w:pos="1440"/>
        </w:tabs>
        <w:rPr>
          <w:lang w:val="en-AU"/>
        </w:rPr>
      </w:pPr>
      <w:r w:rsidRPr="00E7135E">
        <w:rPr>
          <w:lang w:val="en-AU"/>
        </w:rPr>
        <w:t xml:space="preserve">the music is covered by the national </w:t>
      </w:r>
      <w:proofErr w:type="gramStart"/>
      <w:r w:rsidRPr="00E7135E">
        <w:rPr>
          <w:lang w:val="en-AU"/>
        </w:rPr>
        <w:t>schools</w:t>
      </w:r>
      <w:proofErr w:type="gramEnd"/>
      <w:r w:rsidRPr="00E7135E">
        <w:rPr>
          <w:lang w:val="en-AU"/>
        </w:rPr>
        <w:t xml:space="preserve"> music licences</w:t>
      </w:r>
    </w:p>
    <w:p w:rsidR="00E7135E" w:rsidRPr="00E7135E" w:rsidRDefault="00E7135E" w:rsidP="00E7135E">
      <w:pPr>
        <w:numPr>
          <w:ilvl w:val="1"/>
          <w:numId w:val="13"/>
        </w:numPr>
        <w:tabs>
          <w:tab w:val="clear" w:pos="1440"/>
        </w:tabs>
        <w:rPr>
          <w:lang w:val="en-AU"/>
        </w:rPr>
      </w:pPr>
      <w:r w:rsidRPr="00E7135E">
        <w:rPr>
          <w:lang w:val="en-AU"/>
        </w:rPr>
        <w:t>the service or event is for a school purpose</w:t>
      </w:r>
    </w:p>
    <w:p w:rsidR="00E7135E" w:rsidRPr="00E7135E" w:rsidRDefault="00E7135E" w:rsidP="00E7135E">
      <w:pPr>
        <w:numPr>
          <w:ilvl w:val="1"/>
          <w:numId w:val="13"/>
        </w:numPr>
        <w:tabs>
          <w:tab w:val="clear" w:pos="1440"/>
        </w:tabs>
        <w:rPr>
          <w:lang w:val="en-AU"/>
        </w:rPr>
      </w:pPr>
      <w:r w:rsidRPr="00E7135E">
        <w:rPr>
          <w:lang w:val="en-AU"/>
        </w:rPr>
        <w:t xml:space="preserve">they are using music in a way that is covered by the national </w:t>
      </w:r>
      <w:proofErr w:type="gramStart"/>
      <w:r w:rsidRPr="00E7135E">
        <w:rPr>
          <w:lang w:val="en-AU"/>
        </w:rPr>
        <w:t>schools</w:t>
      </w:r>
      <w:proofErr w:type="gramEnd"/>
      <w:r w:rsidRPr="00E7135E">
        <w:rPr>
          <w:lang w:val="en-AU"/>
        </w:rPr>
        <w:t xml:space="preserve"> music licences.</w:t>
      </w:r>
    </w:p>
    <w:p w:rsidR="00E7135E" w:rsidRDefault="00E7135E" w:rsidP="00E7135E">
      <w:pPr>
        <w:rPr>
          <w:b/>
          <w:bCs/>
          <w:lang w:val="en-AU"/>
        </w:rPr>
      </w:pPr>
    </w:p>
    <w:p w:rsidR="00E7135E" w:rsidRPr="00E7135E" w:rsidRDefault="00E7135E" w:rsidP="00E7135E">
      <w:pPr>
        <w:rPr>
          <w:b/>
          <w:bCs/>
          <w:sz w:val="28"/>
          <w:szCs w:val="28"/>
          <w:lang w:val="en-AU"/>
        </w:rPr>
      </w:pPr>
      <w:r w:rsidRPr="00E7135E">
        <w:rPr>
          <w:b/>
          <w:bCs/>
          <w:sz w:val="28"/>
          <w:szCs w:val="28"/>
          <w:lang w:val="en-AU"/>
        </w:rPr>
        <w:t xml:space="preserve">How do I know if the music is covered by the national </w:t>
      </w:r>
      <w:proofErr w:type="gramStart"/>
      <w:r w:rsidRPr="00E7135E">
        <w:rPr>
          <w:b/>
          <w:bCs/>
          <w:sz w:val="28"/>
          <w:szCs w:val="28"/>
          <w:lang w:val="en-AU"/>
        </w:rPr>
        <w:t>schools</w:t>
      </w:r>
      <w:proofErr w:type="gramEnd"/>
      <w:r w:rsidRPr="00E7135E">
        <w:rPr>
          <w:b/>
          <w:bCs/>
          <w:sz w:val="28"/>
          <w:szCs w:val="28"/>
          <w:lang w:val="en-AU"/>
        </w:rPr>
        <w:t xml:space="preserve"> music licences?</w:t>
      </w:r>
    </w:p>
    <w:p w:rsidR="00E7135E" w:rsidRDefault="00E7135E" w:rsidP="00E7135E">
      <w:pPr>
        <w:rPr>
          <w:lang w:val="en-AU"/>
        </w:rPr>
      </w:pPr>
    </w:p>
    <w:p w:rsidR="00E7135E" w:rsidRPr="00E7135E" w:rsidRDefault="00E7135E" w:rsidP="00E7135E">
      <w:pPr>
        <w:rPr>
          <w:lang w:val="en-AU"/>
        </w:rPr>
      </w:pPr>
      <w:r w:rsidRPr="00E7135E">
        <w:rPr>
          <w:lang w:val="en-AU"/>
        </w:rPr>
        <w:t>The majority of music is part of the </w:t>
      </w:r>
      <w:hyperlink r:id="rId15" w:history="1">
        <w:r w:rsidRPr="00E7135E">
          <w:rPr>
            <w:rStyle w:val="Hyperlink"/>
            <w:lang w:val="en-AU"/>
          </w:rPr>
          <w:t>APRA AMCOS</w:t>
        </w:r>
      </w:hyperlink>
      <w:r w:rsidRPr="00E7135E">
        <w:rPr>
          <w:lang w:val="en-AU"/>
        </w:rPr>
        <w:t xml:space="preserve"> repertoire, and therefore covered by the national schools music licences, however a small number of composers/publishers are not. You can check whether a particular composer and/or music publisher is covered by the national </w:t>
      </w:r>
      <w:proofErr w:type="gramStart"/>
      <w:r w:rsidRPr="00E7135E">
        <w:rPr>
          <w:lang w:val="en-AU"/>
        </w:rPr>
        <w:t>schools</w:t>
      </w:r>
      <w:proofErr w:type="gramEnd"/>
      <w:r w:rsidRPr="00E7135E">
        <w:rPr>
          <w:lang w:val="en-AU"/>
        </w:rPr>
        <w:t xml:space="preserve"> music licences by searching </w:t>
      </w:r>
      <w:hyperlink r:id="rId16" w:history="1">
        <w:r w:rsidRPr="00E7135E">
          <w:rPr>
            <w:rStyle w:val="Hyperlink"/>
            <w:lang w:val="en-AU"/>
          </w:rPr>
          <w:t>APRA AMCOS Works Search</w:t>
        </w:r>
      </w:hyperlink>
      <w:r w:rsidRPr="00E7135E">
        <w:rPr>
          <w:lang w:val="en-AU"/>
        </w:rPr>
        <w:t>. We suggest contacting APRA AMCOS at </w:t>
      </w:r>
      <w:hyperlink r:id="rId17" w:history="1">
        <w:r w:rsidRPr="00E7135E">
          <w:rPr>
            <w:rStyle w:val="Hyperlink"/>
            <w:lang w:val="en-AU"/>
          </w:rPr>
          <w:t>schools@apra.com.au</w:t>
        </w:r>
      </w:hyperlink>
      <w:r w:rsidRPr="00E7135E">
        <w:rPr>
          <w:lang w:val="en-AU"/>
        </w:rPr>
        <w:t> if the composer/music publisher does not show up in the search.</w:t>
      </w:r>
    </w:p>
    <w:p w:rsidR="00E7135E" w:rsidRDefault="00E7135E" w:rsidP="00E7135E">
      <w:pPr>
        <w:rPr>
          <w:lang w:val="en-AU"/>
        </w:rPr>
      </w:pPr>
    </w:p>
    <w:p w:rsidR="00E7135E" w:rsidRDefault="00E7135E" w:rsidP="00E7135E">
      <w:pPr>
        <w:rPr>
          <w:lang w:val="en-AU"/>
        </w:rPr>
      </w:pPr>
    </w:p>
    <w:p w:rsidR="00E7135E" w:rsidRPr="00E7135E" w:rsidRDefault="00E7135E" w:rsidP="00E7135E">
      <w:pPr>
        <w:rPr>
          <w:lang w:val="en-AU"/>
        </w:rPr>
      </w:pPr>
      <w:r w:rsidRPr="00E7135E">
        <w:rPr>
          <w:lang w:val="en-AU"/>
        </w:rPr>
        <w:t>If the music is not part of the APRA AMCOS repertoire, you should contact </w:t>
      </w:r>
      <w:hyperlink r:id="rId18" w:history="1">
        <w:r w:rsidRPr="00E7135E">
          <w:rPr>
            <w:rStyle w:val="Hyperlink"/>
            <w:lang w:val="en-AU"/>
          </w:rPr>
          <w:t>CCLI</w:t>
        </w:r>
      </w:hyperlink>
      <w:r w:rsidRPr="00E7135E">
        <w:rPr>
          <w:lang w:val="en-AU"/>
        </w:rPr>
        <w:t> or </w:t>
      </w:r>
      <w:proofErr w:type="spellStart"/>
      <w:r w:rsidRPr="00E7135E">
        <w:rPr>
          <w:lang w:val="en-AU"/>
        </w:rPr>
        <w:fldChar w:fldCharType="begin"/>
      </w:r>
      <w:r w:rsidRPr="00E7135E">
        <w:rPr>
          <w:lang w:val="en-AU"/>
        </w:rPr>
        <w:instrText xml:space="preserve"> HYPERLINK "https://www.onelicense.net/how-it-works" </w:instrText>
      </w:r>
      <w:r w:rsidRPr="00E7135E">
        <w:rPr>
          <w:lang w:val="en-AU"/>
        </w:rPr>
        <w:fldChar w:fldCharType="separate"/>
      </w:r>
      <w:r w:rsidRPr="00E7135E">
        <w:rPr>
          <w:rStyle w:val="Hyperlink"/>
          <w:lang w:val="en-AU"/>
        </w:rPr>
        <w:t>OneLicense</w:t>
      </w:r>
      <w:proofErr w:type="spellEnd"/>
      <w:r w:rsidRPr="00E7135E">
        <w:fldChar w:fldCharType="end"/>
      </w:r>
      <w:r w:rsidRPr="00E7135E">
        <w:rPr>
          <w:lang w:val="en-AU"/>
        </w:rPr>
        <w:t>. They represent a number of publishers and composers of Christian liturgical music, and also offer music licences for congregational use. Note that the </w:t>
      </w:r>
      <w:hyperlink r:id="rId19" w:history="1">
        <w:r w:rsidRPr="00E7135E">
          <w:rPr>
            <w:rStyle w:val="Hyperlink"/>
            <w:lang w:val="en-AU"/>
          </w:rPr>
          <w:t>CCLI</w:t>
        </w:r>
      </w:hyperlink>
      <w:r w:rsidRPr="00E7135E">
        <w:rPr>
          <w:lang w:val="en-AU"/>
        </w:rPr>
        <w:t xml:space="preserve"> and </w:t>
      </w:r>
      <w:proofErr w:type="spellStart"/>
      <w:r w:rsidRPr="00E7135E">
        <w:rPr>
          <w:lang w:val="en-AU"/>
        </w:rPr>
        <w:t>OneLicense</w:t>
      </w:r>
      <w:proofErr w:type="spellEnd"/>
      <w:r w:rsidRPr="00E7135E">
        <w:rPr>
          <w:lang w:val="en-AU"/>
        </w:rPr>
        <w:t xml:space="preserve"> licences provide schools with access to the original sheet music, from which schools can make copies, and this may be appealing to some schools.</w:t>
      </w:r>
    </w:p>
    <w:p w:rsidR="00E7135E" w:rsidRDefault="00E7135E" w:rsidP="00E7135E">
      <w:pPr>
        <w:rPr>
          <w:lang w:val="en-AU"/>
        </w:rPr>
      </w:pPr>
    </w:p>
    <w:p w:rsidR="00E7135E" w:rsidRDefault="00E7135E" w:rsidP="00E7135E">
      <w:pPr>
        <w:rPr>
          <w:lang w:val="en-AU"/>
        </w:rPr>
      </w:pPr>
      <w:r w:rsidRPr="00E7135E">
        <w:rPr>
          <w:lang w:val="en-AU"/>
        </w:rPr>
        <w:t xml:space="preserve">Sometimes composers or music publishers will be represented by both APRA AMCOS and CCLI or </w:t>
      </w:r>
      <w:proofErr w:type="spellStart"/>
      <w:r w:rsidRPr="00E7135E">
        <w:rPr>
          <w:lang w:val="en-AU"/>
        </w:rPr>
        <w:t>OneLicense</w:t>
      </w:r>
      <w:proofErr w:type="spellEnd"/>
      <w:r w:rsidRPr="00E7135E">
        <w:rPr>
          <w:lang w:val="en-AU"/>
        </w:rPr>
        <w:t xml:space="preserve">. If this is the case, you can use their music under the national </w:t>
      </w:r>
      <w:proofErr w:type="gramStart"/>
      <w:r w:rsidRPr="00E7135E">
        <w:rPr>
          <w:lang w:val="en-AU"/>
        </w:rPr>
        <w:t>schools</w:t>
      </w:r>
      <w:proofErr w:type="gramEnd"/>
      <w:r w:rsidRPr="00E7135E">
        <w:rPr>
          <w:lang w:val="en-AU"/>
        </w:rPr>
        <w:t xml:space="preserve"> music licences.</w:t>
      </w:r>
    </w:p>
    <w:p w:rsidR="00E7135E" w:rsidRPr="00E7135E" w:rsidRDefault="00E7135E" w:rsidP="00E7135E">
      <w:pPr>
        <w:rPr>
          <w:lang w:val="en-AU"/>
        </w:rPr>
      </w:pPr>
    </w:p>
    <w:p w:rsidR="00E7135E" w:rsidRPr="00E7135E" w:rsidRDefault="00E7135E" w:rsidP="00E7135E">
      <w:pPr>
        <w:rPr>
          <w:b/>
          <w:bCs/>
          <w:sz w:val="28"/>
          <w:szCs w:val="28"/>
          <w:lang w:val="en-AU"/>
        </w:rPr>
      </w:pPr>
      <w:r w:rsidRPr="00E7135E">
        <w:rPr>
          <w:b/>
          <w:bCs/>
          <w:sz w:val="28"/>
          <w:szCs w:val="28"/>
          <w:lang w:val="en-AU"/>
        </w:rPr>
        <w:t>When is a service or event being held for a school purpose?</w:t>
      </w:r>
    </w:p>
    <w:p w:rsidR="00E7135E" w:rsidRPr="00E7135E" w:rsidRDefault="00E7135E" w:rsidP="00E7135E">
      <w:pPr>
        <w:rPr>
          <w:b/>
          <w:bCs/>
          <w:lang w:val="en-AU"/>
        </w:rPr>
      </w:pPr>
    </w:p>
    <w:p w:rsidR="00E7135E" w:rsidRDefault="00E7135E" w:rsidP="00E7135E">
      <w:pPr>
        <w:rPr>
          <w:lang w:val="en-AU"/>
        </w:rPr>
      </w:pPr>
      <w:r w:rsidRPr="00E7135E">
        <w:rPr>
          <w:lang w:val="en-AU"/>
        </w:rPr>
        <w:t>School purposes are activities a school undertakes as part of its usual activities. These include providing educational services, as well as religious services for staff, students and members of the school community as part of normal school activities (</w:t>
      </w:r>
      <w:proofErr w:type="spellStart"/>
      <w:r w:rsidRPr="00E7135E">
        <w:rPr>
          <w:lang w:val="en-AU"/>
        </w:rPr>
        <w:t>eg</w:t>
      </w:r>
      <w:proofErr w:type="spellEnd"/>
      <w:r w:rsidRPr="00E7135E">
        <w:rPr>
          <w:lang w:val="en-AU"/>
        </w:rPr>
        <w:t xml:space="preserve"> an end-of-year school mass at a local church).</w:t>
      </w:r>
    </w:p>
    <w:p w:rsidR="00E7135E" w:rsidRPr="00E7135E" w:rsidRDefault="00E7135E" w:rsidP="00E7135E">
      <w:pPr>
        <w:rPr>
          <w:lang w:val="en-AU"/>
        </w:rPr>
      </w:pPr>
    </w:p>
    <w:p w:rsidR="00E7135E" w:rsidRPr="00E7135E" w:rsidRDefault="00E7135E" w:rsidP="00E7135E">
      <w:pPr>
        <w:rPr>
          <w:b/>
          <w:bCs/>
          <w:sz w:val="28"/>
          <w:szCs w:val="28"/>
          <w:lang w:val="en-AU"/>
        </w:rPr>
      </w:pPr>
      <w:r w:rsidRPr="00E7135E">
        <w:rPr>
          <w:b/>
          <w:bCs/>
          <w:sz w:val="28"/>
          <w:szCs w:val="28"/>
          <w:lang w:val="en-AU"/>
        </w:rPr>
        <w:t xml:space="preserve">How can I use music under the national </w:t>
      </w:r>
      <w:proofErr w:type="gramStart"/>
      <w:r w:rsidRPr="00E7135E">
        <w:rPr>
          <w:b/>
          <w:bCs/>
          <w:sz w:val="28"/>
          <w:szCs w:val="28"/>
          <w:lang w:val="en-AU"/>
        </w:rPr>
        <w:t>schools</w:t>
      </w:r>
      <w:proofErr w:type="gramEnd"/>
      <w:r w:rsidRPr="00E7135E">
        <w:rPr>
          <w:b/>
          <w:bCs/>
          <w:sz w:val="28"/>
          <w:szCs w:val="28"/>
          <w:lang w:val="en-AU"/>
        </w:rPr>
        <w:t xml:space="preserve"> music licences?</w:t>
      </w:r>
    </w:p>
    <w:p w:rsidR="00E7135E" w:rsidRPr="00E7135E" w:rsidRDefault="00E7135E" w:rsidP="00E7135E">
      <w:pPr>
        <w:rPr>
          <w:b/>
          <w:bCs/>
          <w:lang w:val="en-AU"/>
        </w:rPr>
      </w:pPr>
    </w:p>
    <w:p w:rsidR="00E7135E" w:rsidRPr="00E7135E" w:rsidRDefault="00E7135E" w:rsidP="00E7135E">
      <w:pPr>
        <w:rPr>
          <w:lang w:val="en-AU"/>
        </w:rPr>
      </w:pPr>
      <w:r w:rsidRPr="00E7135E">
        <w:rPr>
          <w:lang w:val="en-AU"/>
        </w:rPr>
        <w:t xml:space="preserve">Some of the ways in which schools can use music under the national </w:t>
      </w:r>
      <w:proofErr w:type="gramStart"/>
      <w:r w:rsidRPr="00E7135E">
        <w:rPr>
          <w:lang w:val="en-AU"/>
        </w:rPr>
        <w:t>schools</w:t>
      </w:r>
      <w:proofErr w:type="gramEnd"/>
      <w:r w:rsidRPr="00E7135E">
        <w:rPr>
          <w:lang w:val="en-AU"/>
        </w:rPr>
        <w:t xml:space="preserve"> music licences include:</w:t>
      </w:r>
    </w:p>
    <w:p w:rsidR="00E7135E" w:rsidRPr="00E7135E" w:rsidRDefault="00E7135E" w:rsidP="00E7135E">
      <w:pPr>
        <w:ind w:left="720"/>
        <w:rPr>
          <w:lang w:val="en-AU"/>
        </w:rPr>
      </w:pPr>
    </w:p>
    <w:p w:rsidR="00E7135E" w:rsidRPr="00E7135E" w:rsidRDefault="00E7135E" w:rsidP="00E7135E">
      <w:pPr>
        <w:numPr>
          <w:ilvl w:val="1"/>
          <w:numId w:val="12"/>
        </w:numPr>
        <w:rPr>
          <w:lang w:val="en-AU"/>
        </w:rPr>
      </w:pPr>
      <w:r w:rsidRPr="00E7135E">
        <w:rPr>
          <w:lang w:val="en-AU"/>
        </w:rPr>
        <w:t>performing musical works (</w:t>
      </w:r>
      <w:proofErr w:type="spellStart"/>
      <w:r w:rsidRPr="00E7135E">
        <w:rPr>
          <w:lang w:val="en-AU"/>
        </w:rPr>
        <w:t>eg</w:t>
      </w:r>
      <w:proofErr w:type="spellEnd"/>
      <w:r w:rsidRPr="00E7135E">
        <w:rPr>
          <w:lang w:val="en-AU"/>
        </w:rPr>
        <w:t xml:space="preserve"> a school choir or orchestra performing live music)</w:t>
      </w:r>
    </w:p>
    <w:p w:rsidR="00E7135E" w:rsidRPr="00E7135E" w:rsidRDefault="00E7135E" w:rsidP="00E7135E">
      <w:pPr>
        <w:numPr>
          <w:ilvl w:val="1"/>
          <w:numId w:val="12"/>
        </w:numPr>
        <w:rPr>
          <w:lang w:val="en-AU"/>
        </w:rPr>
      </w:pPr>
      <w:r w:rsidRPr="00E7135E">
        <w:rPr>
          <w:lang w:val="en-AU"/>
        </w:rPr>
        <w:t>displaying sheet music (</w:t>
      </w:r>
      <w:proofErr w:type="spellStart"/>
      <w:r w:rsidRPr="00E7135E">
        <w:rPr>
          <w:lang w:val="en-AU"/>
        </w:rPr>
        <w:t>eg</w:t>
      </w:r>
      <w:proofErr w:type="spellEnd"/>
      <w:r w:rsidRPr="00E7135E">
        <w:rPr>
          <w:lang w:val="en-AU"/>
        </w:rPr>
        <w:t xml:space="preserve"> hymn music and/or lyrics on an interactive whiteboard)</w:t>
      </w:r>
    </w:p>
    <w:p w:rsidR="00E7135E" w:rsidRPr="00E7135E" w:rsidRDefault="00E7135E" w:rsidP="00E7135E">
      <w:pPr>
        <w:numPr>
          <w:ilvl w:val="1"/>
          <w:numId w:val="12"/>
        </w:numPr>
        <w:rPr>
          <w:lang w:val="en-AU"/>
        </w:rPr>
      </w:pPr>
      <w:r w:rsidRPr="00E7135E">
        <w:rPr>
          <w:lang w:val="en-AU"/>
        </w:rPr>
        <w:t>printing sheet music for staff, students, parents and carers (copies cannot be lent to other members of the school community, and if the school is printing copies of sheet music for staff, students, parents or carers, the school will need to collect the copies at the end of the service)</w:t>
      </w:r>
    </w:p>
    <w:p w:rsidR="00E7135E" w:rsidRPr="00E7135E" w:rsidRDefault="00E7135E" w:rsidP="00E7135E">
      <w:pPr>
        <w:numPr>
          <w:ilvl w:val="1"/>
          <w:numId w:val="12"/>
        </w:numPr>
        <w:rPr>
          <w:lang w:val="en-AU"/>
        </w:rPr>
      </w:pPr>
      <w:r w:rsidRPr="00E7135E">
        <w:rPr>
          <w:lang w:val="en-AU"/>
        </w:rPr>
        <w:t>playing sound recordings (</w:t>
      </w:r>
      <w:proofErr w:type="spellStart"/>
      <w:r w:rsidRPr="00E7135E">
        <w:rPr>
          <w:lang w:val="en-AU"/>
        </w:rPr>
        <w:t>eg</w:t>
      </w:r>
      <w:proofErr w:type="spellEnd"/>
      <w:r w:rsidRPr="00E7135E">
        <w:rPr>
          <w:lang w:val="en-AU"/>
        </w:rPr>
        <w:t xml:space="preserve"> background music as the school community arrives at a service). Catholic and independent schools can play sound recordings under an exception set out in section 106 of the Copyright Act. The musical works embodied in the sound recording are covered by the national music licences.</w:t>
      </w:r>
    </w:p>
    <w:p w:rsidR="00E7135E" w:rsidRDefault="00E7135E" w:rsidP="00E7135E">
      <w:pPr>
        <w:rPr>
          <w:lang w:val="en-AU"/>
        </w:rPr>
      </w:pPr>
    </w:p>
    <w:p w:rsidR="00E7135E" w:rsidRPr="00E7135E" w:rsidRDefault="00E7135E" w:rsidP="00E7135E">
      <w:pPr>
        <w:rPr>
          <w:lang w:val="en-AU"/>
        </w:rPr>
      </w:pPr>
      <w:r w:rsidRPr="00E7135E">
        <w:rPr>
          <w:lang w:val="en-AU"/>
        </w:rPr>
        <w:t>See the </w:t>
      </w:r>
      <w:hyperlink r:id="rId20" w:history="1">
        <w:r w:rsidRPr="00E7135E">
          <w:rPr>
            <w:rStyle w:val="Hyperlink"/>
            <w:lang w:val="en-AU"/>
          </w:rPr>
          <w:t>Music Copyright Guide for Schools</w:t>
        </w:r>
      </w:hyperlink>
      <w:r w:rsidRPr="00E7135E">
        <w:rPr>
          <w:lang w:val="en-AU"/>
        </w:rPr>
        <w:t> for more information.</w:t>
      </w:r>
    </w:p>
    <w:p w:rsidR="00E7135E" w:rsidRDefault="00E7135E" w:rsidP="00E7135E">
      <w:pPr>
        <w:rPr>
          <w:b/>
          <w:bCs/>
          <w:lang w:val="en-AU"/>
        </w:rPr>
      </w:pPr>
    </w:p>
    <w:p w:rsidR="00E7135E" w:rsidRPr="00E7135E" w:rsidRDefault="00E7135E" w:rsidP="00E7135E">
      <w:pPr>
        <w:rPr>
          <w:b/>
          <w:bCs/>
          <w:sz w:val="28"/>
          <w:szCs w:val="28"/>
          <w:lang w:val="en-AU"/>
        </w:rPr>
      </w:pPr>
      <w:r w:rsidRPr="00E7135E">
        <w:rPr>
          <w:b/>
          <w:bCs/>
          <w:sz w:val="28"/>
          <w:szCs w:val="28"/>
          <w:lang w:val="en-AU"/>
        </w:rPr>
        <w:t>FAQs</w:t>
      </w:r>
    </w:p>
    <w:p w:rsidR="00E7135E" w:rsidRPr="00E7135E" w:rsidRDefault="00E7135E" w:rsidP="00E7135E">
      <w:pPr>
        <w:rPr>
          <w:b/>
          <w:bCs/>
          <w:lang w:val="en-AU"/>
        </w:rPr>
      </w:pPr>
    </w:p>
    <w:p w:rsidR="00E7135E" w:rsidRPr="00E7135E" w:rsidRDefault="00E7135E" w:rsidP="00E7135E">
      <w:pPr>
        <w:rPr>
          <w:lang w:val="en-AU"/>
        </w:rPr>
      </w:pPr>
      <w:r w:rsidRPr="00E7135E">
        <w:rPr>
          <w:b/>
          <w:bCs/>
          <w:lang w:val="en-AU"/>
        </w:rPr>
        <w:t>Can our school choir sing a musical work and or play recorded music during a school service at a church?</w:t>
      </w:r>
    </w:p>
    <w:p w:rsidR="00E7135E" w:rsidRDefault="00E7135E" w:rsidP="00E7135E">
      <w:pPr>
        <w:rPr>
          <w:lang w:val="en-AU"/>
        </w:rPr>
      </w:pPr>
    </w:p>
    <w:p w:rsidR="00E7135E" w:rsidRDefault="00E7135E" w:rsidP="00E7135E">
      <w:pPr>
        <w:rPr>
          <w:lang w:val="en-AU"/>
        </w:rPr>
      </w:pPr>
    </w:p>
    <w:p w:rsidR="00E7135E" w:rsidRPr="00E7135E" w:rsidRDefault="00E7135E" w:rsidP="00E7135E">
      <w:pPr>
        <w:rPr>
          <w:lang w:val="en-AU"/>
        </w:rPr>
      </w:pPr>
      <w:r w:rsidRPr="00E7135E">
        <w:rPr>
          <w:lang w:val="en-AU"/>
        </w:rPr>
        <w:t xml:space="preserve">Yes, as long as the music is part of APRA AMCOS’s repertoire, your school is covered by the national </w:t>
      </w:r>
      <w:proofErr w:type="gramStart"/>
      <w:r w:rsidRPr="00E7135E">
        <w:rPr>
          <w:lang w:val="en-AU"/>
        </w:rPr>
        <w:t>schools</w:t>
      </w:r>
      <w:proofErr w:type="gramEnd"/>
      <w:r w:rsidRPr="00E7135E">
        <w:rPr>
          <w:lang w:val="en-AU"/>
        </w:rPr>
        <w:t xml:space="preserve"> licences and the service is being held for a school purpose.</w:t>
      </w:r>
    </w:p>
    <w:p w:rsidR="00E7135E" w:rsidRDefault="00E7135E" w:rsidP="00E7135E">
      <w:pPr>
        <w:rPr>
          <w:b/>
          <w:bCs/>
          <w:lang w:val="en-AU"/>
        </w:rPr>
      </w:pPr>
    </w:p>
    <w:p w:rsidR="00E7135E" w:rsidRPr="00E7135E" w:rsidRDefault="00E7135E" w:rsidP="00E7135E">
      <w:pPr>
        <w:rPr>
          <w:lang w:val="en-AU"/>
        </w:rPr>
      </w:pPr>
      <w:r w:rsidRPr="00E7135E">
        <w:rPr>
          <w:b/>
          <w:bCs/>
          <w:lang w:val="en-AU"/>
        </w:rPr>
        <w:t xml:space="preserve">Under the national </w:t>
      </w:r>
      <w:proofErr w:type="gramStart"/>
      <w:r w:rsidRPr="00E7135E">
        <w:rPr>
          <w:b/>
          <w:bCs/>
          <w:lang w:val="en-AU"/>
        </w:rPr>
        <w:t>schools</w:t>
      </w:r>
      <w:proofErr w:type="gramEnd"/>
      <w:r w:rsidRPr="00E7135E">
        <w:rPr>
          <w:b/>
          <w:bCs/>
          <w:lang w:val="en-AU"/>
        </w:rPr>
        <w:t xml:space="preserve"> music licence, how many copies of sheet music can I print out for students and staff attending a school religious service?</w:t>
      </w:r>
    </w:p>
    <w:p w:rsidR="00E7135E" w:rsidRDefault="00E7135E" w:rsidP="00E7135E">
      <w:pPr>
        <w:rPr>
          <w:lang w:val="en-AU"/>
        </w:rPr>
      </w:pPr>
    </w:p>
    <w:p w:rsidR="00E7135E" w:rsidRPr="00E7135E" w:rsidRDefault="00E7135E" w:rsidP="00E7135E">
      <w:pPr>
        <w:rPr>
          <w:lang w:val="en-AU"/>
        </w:rPr>
      </w:pPr>
      <w:r w:rsidRPr="00E7135E">
        <w:rPr>
          <w:lang w:val="en-AU"/>
        </w:rPr>
        <w:t>As many copies as you need for the students and staff who are attending. You can also print out copies for parents and carers who are attending the service. You will need to collect the copies from staff, students, parents and carers at the end of the service.</w:t>
      </w:r>
    </w:p>
    <w:p w:rsidR="00E7135E" w:rsidRDefault="00E7135E" w:rsidP="00E7135E">
      <w:pPr>
        <w:rPr>
          <w:b/>
          <w:bCs/>
          <w:lang w:val="en-AU"/>
        </w:rPr>
      </w:pPr>
    </w:p>
    <w:p w:rsidR="00E7135E" w:rsidRPr="00E7135E" w:rsidRDefault="00E7135E" w:rsidP="00E7135E">
      <w:pPr>
        <w:rPr>
          <w:lang w:val="en-AU"/>
        </w:rPr>
      </w:pPr>
      <w:r w:rsidRPr="00E7135E">
        <w:rPr>
          <w:b/>
          <w:bCs/>
          <w:lang w:val="en-AU"/>
        </w:rPr>
        <w:t xml:space="preserve">Can our school rely on the national </w:t>
      </w:r>
      <w:proofErr w:type="gramStart"/>
      <w:r w:rsidRPr="00E7135E">
        <w:rPr>
          <w:b/>
          <w:bCs/>
          <w:lang w:val="en-AU"/>
        </w:rPr>
        <w:t>schools</w:t>
      </w:r>
      <w:proofErr w:type="gramEnd"/>
      <w:r w:rsidRPr="00E7135E">
        <w:rPr>
          <w:b/>
          <w:bCs/>
          <w:lang w:val="en-AU"/>
        </w:rPr>
        <w:t xml:space="preserve"> music licences to display lyrics at a school religious service attended by students, staff, parents and carers?</w:t>
      </w:r>
    </w:p>
    <w:p w:rsidR="00E7135E" w:rsidRDefault="00E7135E" w:rsidP="00E7135E">
      <w:pPr>
        <w:rPr>
          <w:lang w:val="en-AU"/>
        </w:rPr>
      </w:pPr>
    </w:p>
    <w:p w:rsidR="00E7135E" w:rsidRPr="00E7135E" w:rsidRDefault="00E7135E" w:rsidP="00E7135E">
      <w:pPr>
        <w:rPr>
          <w:lang w:val="en-AU"/>
        </w:rPr>
      </w:pPr>
      <w:r w:rsidRPr="00E7135E">
        <w:rPr>
          <w:lang w:val="en-AU"/>
        </w:rPr>
        <w:t>Yes.</w:t>
      </w:r>
    </w:p>
    <w:p w:rsidR="00E7135E" w:rsidRDefault="00E7135E" w:rsidP="00E7135E">
      <w:pPr>
        <w:rPr>
          <w:b/>
          <w:bCs/>
          <w:lang w:val="en-AU"/>
        </w:rPr>
      </w:pPr>
    </w:p>
    <w:p w:rsidR="00E7135E" w:rsidRPr="00E7135E" w:rsidRDefault="00E7135E" w:rsidP="00E7135E">
      <w:pPr>
        <w:rPr>
          <w:lang w:val="en-AU"/>
        </w:rPr>
      </w:pPr>
      <w:r w:rsidRPr="00E7135E">
        <w:rPr>
          <w:b/>
          <w:bCs/>
          <w:lang w:val="en-AU"/>
        </w:rPr>
        <w:t xml:space="preserve">Can a church rely on the national </w:t>
      </w:r>
      <w:proofErr w:type="gramStart"/>
      <w:r w:rsidRPr="00E7135E">
        <w:rPr>
          <w:b/>
          <w:bCs/>
          <w:lang w:val="en-AU"/>
        </w:rPr>
        <w:t>schools</w:t>
      </w:r>
      <w:proofErr w:type="gramEnd"/>
      <w:r w:rsidRPr="00E7135E">
        <w:rPr>
          <w:b/>
          <w:bCs/>
          <w:lang w:val="en-AU"/>
        </w:rPr>
        <w:t xml:space="preserve"> music licences or the additional licences schools have with CCLI or </w:t>
      </w:r>
      <w:proofErr w:type="spellStart"/>
      <w:r w:rsidRPr="00E7135E">
        <w:rPr>
          <w:b/>
          <w:bCs/>
          <w:lang w:val="en-AU"/>
        </w:rPr>
        <w:t>OneLicense</w:t>
      </w:r>
      <w:proofErr w:type="spellEnd"/>
      <w:r w:rsidRPr="00E7135E">
        <w:rPr>
          <w:b/>
          <w:bCs/>
          <w:lang w:val="en-AU"/>
        </w:rPr>
        <w:t xml:space="preserve"> to use music in their church services or other congregational activities?</w:t>
      </w:r>
    </w:p>
    <w:p w:rsidR="00E7135E" w:rsidRDefault="00E7135E" w:rsidP="00E7135E">
      <w:pPr>
        <w:rPr>
          <w:lang w:val="en-AU"/>
        </w:rPr>
      </w:pPr>
    </w:p>
    <w:p w:rsidR="00E7135E" w:rsidRPr="00E7135E" w:rsidRDefault="00E7135E" w:rsidP="00E7135E">
      <w:pPr>
        <w:rPr>
          <w:lang w:val="en-AU"/>
        </w:rPr>
      </w:pPr>
      <w:r w:rsidRPr="00E7135E">
        <w:rPr>
          <w:lang w:val="en-AU"/>
        </w:rPr>
        <w:t xml:space="preserve">No, only schools that are covered by the national </w:t>
      </w:r>
      <w:proofErr w:type="gramStart"/>
      <w:r w:rsidRPr="00E7135E">
        <w:rPr>
          <w:lang w:val="en-AU"/>
        </w:rPr>
        <w:t>schools</w:t>
      </w:r>
      <w:proofErr w:type="gramEnd"/>
      <w:r w:rsidRPr="00E7135E">
        <w:rPr>
          <w:lang w:val="en-AU"/>
        </w:rPr>
        <w:t xml:space="preserve"> licences or licences with CCLI or </w:t>
      </w:r>
      <w:proofErr w:type="spellStart"/>
      <w:r w:rsidRPr="00E7135E">
        <w:rPr>
          <w:lang w:val="en-AU"/>
        </w:rPr>
        <w:t>OneLicense</w:t>
      </w:r>
      <w:proofErr w:type="spellEnd"/>
      <w:r w:rsidRPr="00E7135E">
        <w:rPr>
          <w:lang w:val="en-AU"/>
        </w:rPr>
        <w:t xml:space="preserve"> can rely on those licences.</w:t>
      </w:r>
    </w:p>
    <w:p w:rsidR="00E7135E" w:rsidRPr="00E7135E" w:rsidRDefault="00E7135E" w:rsidP="00E7135E"/>
    <w:sectPr w:rsidR="00E7135E" w:rsidRPr="00E7135E" w:rsidSect="00F4711C">
      <w:headerReference w:type="default" r:id="rId21"/>
      <w:footerReference w:type="defaul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150" w:rsidRDefault="00315150" w:rsidP="004A6BC1">
      <w:pPr>
        <w:spacing w:line="240" w:lineRule="auto"/>
      </w:pPr>
      <w:r>
        <w:separator/>
      </w:r>
    </w:p>
  </w:endnote>
  <w:endnote w:type="continuationSeparator" w:id="0">
    <w:p w:rsidR="00315150" w:rsidRDefault="0031515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31515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150" w:rsidRDefault="00315150" w:rsidP="004A6BC1">
      <w:pPr>
        <w:spacing w:line="240" w:lineRule="auto"/>
      </w:pPr>
      <w:r>
        <w:separator/>
      </w:r>
    </w:p>
  </w:footnote>
  <w:footnote w:type="continuationSeparator" w:id="0">
    <w:p w:rsidR="00315150" w:rsidRDefault="0031515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C50A8"/>
    <w:multiLevelType w:val="multilevel"/>
    <w:tmpl w:val="E8B40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937CC"/>
    <w:multiLevelType w:val="multilevel"/>
    <w:tmpl w:val="84427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C958C9"/>
    <w:multiLevelType w:val="multilevel"/>
    <w:tmpl w:val="CDC49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D7C43"/>
    <w:multiLevelType w:val="multilevel"/>
    <w:tmpl w:val="F6ACA5B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3DA5B49"/>
    <w:multiLevelType w:val="multilevel"/>
    <w:tmpl w:val="80060E8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3"/>
  </w:num>
  <w:num w:numId="5">
    <w:abstractNumId w:val="8"/>
    <w:lvlOverride w:ilvl="0">
      <w:lvl w:ilvl="0">
        <w:numFmt w:val="decimal"/>
        <w:lvlText w:val="%1."/>
        <w:lvlJc w:val="left"/>
      </w:lvl>
    </w:lvlOverride>
  </w:num>
  <w:num w:numId="6">
    <w:abstractNumId w:val="0"/>
  </w:num>
  <w:num w:numId="7">
    <w:abstractNumId w:val="1"/>
  </w:num>
  <w:num w:numId="8">
    <w:abstractNumId w:val="9"/>
  </w:num>
  <w:num w:numId="9">
    <w:abstractNumId w:val="9"/>
    <w:lvlOverride w:ilvl="1">
      <w:lvl w:ilvl="1">
        <w:numFmt w:val="decimal"/>
        <w:lvlText w:val="%2."/>
        <w:lvlJc w:val="left"/>
      </w:lvl>
    </w:lvlOverride>
  </w:num>
  <w:num w:numId="10">
    <w:abstractNumId w:val="7"/>
  </w:num>
  <w:num w:numId="11">
    <w:abstractNumId w:val="7"/>
    <w:lvlOverride w:ilvl="1">
      <w:lvl w:ilvl="1">
        <w:numFmt w:val="decimal"/>
        <w:lvlText w:val="%2."/>
        <w:lvlJc w:val="left"/>
      </w:lvl>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15150"/>
    <w:rsid w:val="00426FA0"/>
    <w:rsid w:val="00471F71"/>
    <w:rsid w:val="004A6BC1"/>
    <w:rsid w:val="005E7185"/>
    <w:rsid w:val="00602CEB"/>
    <w:rsid w:val="00714101"/>
    <w:rsid w:val="00746AF6"/>
    <w:rsid w:val="008F1FC9"/>
    <w:rsid w:val="00A215E7"/>
    <w:rsid w:val="00AC7609"/>
    <w:rsid w:val="00BA7D6D"/>
    <w:rsid w:val="00C50477"/>
    <w:rsid w:val="00D54827"/>
    <w:rsid w:val="00D55D15"/>
    <w:rsid w:val="00D6773A"/>
    <w:rsid w:val="00DB5C76"/>
    <w:rsid w:val="00E01BB6"/>
    <w:rsid w:val="00E7135E"/>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AF7A5"/>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121263333">
      <w:bodyDiv w:val="1"/>
      <w:marLeft w:val="0"/>
      <w:marRight w:val="0"/>
      <w:marTop w:val="0"/>
      <w:marBottom w:val="0"/>
      <w:divBdr>
        <w:top w:val="none" w:sz="0" w:space="0" w:color="auto"/>
        <w:left w:val="none" w:sz="0" w:space="0" w:color="auto"/>
        <w:bottom w:val="none" w:sz="0" w:space="0" w:color="auto"/>
        <w:right w:val="none" w:sz="0" w:space="0" w:color="auto"/>
      </w:divBdr>
      <w:divsChild>
        <w:div w:id="57621393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uidelines/education-licences/schools-apra-licence/" TargetMode="External"/><Relationship Id="rId13" Type="http://schemas.openxmlformats.org/officeDocument/2006/relationships/hyperlink" Target="https://smartcopying.edu.au/glossary/communicate/" TargetMode="External"/><Relationship Id="rId18" Type="http://schemas.openxmlformats.org/officeDocument/2006/relationships/hyperlink" Target="https://au.ccli.com/copyright-licences/ccl-scl-licence-manu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martcopying.edu.au/glossary/copy/" TargetMode="External"/><Relationship Id="rId17" Type="http://schemas.openxmlformats.org/officeDocument/2006/relationships/hyperlink" Target="mailto:schools@apra.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raamcos.com.au/search" TargetMode="External"/><Relationship Id="rId20" Type="http://schemas.openxmlformats.org/officeDocument/2006/relationships/hyperlink" Target="https://smartcopying.edu.au/music-copyright-guide-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uidelines/education-licences/schools-amcos-lice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martcopying.edu.au/glossary/apra-amcos-australasian-performing-right-association-and-australasian-mechanical-copyright-owners-society/" TargetMode="External"/><Relationship Id="rId23" Type="http://schemas.openxmlformats.org/officeDocument/2006/relationships/footer" Target="footer2.xml"/><Relationship Id="rId10" Type="http://schemas.openxmlformats.org/officeDocument/2006/relationships/hyperlink" Target="https://smartcopying.edu.au/glossary/school-events/" TargetMode="External"/><Relationship Id="rId19" Type="http://schemas.openxmlformats.org/officeDocument/2006/relationships/hyperlink" Target="https://smartcopying.edu.au/glossary/ccli-christian-copyright-licensing-international/" TargetMode="External"/><Relationship Id="rId4" Type="http://schemas.openxmlformats.org/officeDocument/2006/relationships/settings" Target="settings.xml"/><Relationship Id="rId9" Type="http://schemas.openxmlformats.org/officeDocument/2006/relationships/hyperlink" Target="https://smartcopying.edu.au/glossary/musical-works/" TargetMode="External"/><Relationship Id="rId14" Type="http://schemas.openxmlformats.org/officeDocument/2006/relationships/hyperlink" Target="https://smartcopying.edu.au/guidelines/education-licences/school-event-licen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40A5-2F91-41C6-85B4-26DB6E93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2021-03-31T00:39:00Z</dcterms:created>
  <dcterms:modified xsi:type="dcterms:W3CDTF">2021-03-31T00:39:00Z</dcterms:modified>
</cp:coreProperties>
</file>