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C36186" w:rsidRDefault="00C36186" w:rsidP="00C36186">
      <w:pPr>
        <w:rPr>
          <w:b/>
          <w:bCs/>
          <w:sz w:val="40"/>
          <w:szCs w:val="40"/>
          <w:lang w:val="en-AU"/>
        </w:rPr>
      </w:pPr>
      <w:bookmarkStart w:id="0" w:name="_GoBack"/>
      <w:r w:rsidRPr="00C36186">
        <w:rPr>
          <w:b/>
          <w:bCs/>
          <w:sz w:val="40"/>
          <w:szCs w:val="40"/>
          <w:lang w:val="en-AU"/>
        </w:rPr>
        <w:t>Copyright exceptions</w:t>
      </w:r>
    </w:p>
    <w:bookmarkEnd w:id="0"/>
    <w:p w:rsidR="00C36186" w:rsidRPr="00C36186" w:rsidRDefault="00C36186" w:rsidP="00C36186">
      <w:pPr>
        <w:rPr>
          <w:b/>
          <w:bCs/>
          <w:sz w:val="40"/>
          <w:szCs w:val="40"/>
          <w:lang w:val="en-AU"/>
        </w:rPr>
      </w:pPr>
    </w:p>
    <w:p w:rsidR="00C36186" w:rsidRPr="00C36186" w:rsidRDefault="00C36186" w:rsidP="00C36186">
      <w:pPr>
        <w:rPr>
          <w:lang w:val="en-AU"/>
        </w:rPr>
      </w:pPr>
      <w:r w:rsidRPr="00C36186">
        <w:rPr>
          <w:lang w:val="en-AU"/>
        </w:rPr>
        <w:t>The Copyright Act provides a series of exceptions which allow schools and TAFE institutes to use copyright material without permission:</w:t>
      </w:r>
    </w:p>
    <w:p w:rsidR="00C36186" w:rsidRDefault="00C36186" w:rsidP="00C36186">
      <w:pPr>
        <w:rPr>
          <w:b/>
          <w:bCs/>
          <w:lang w:val="en-AU"/>
        </w:rPr>
      </w:pPr>
    </w:p>
    <w:p w:rsidR="00C36186" w:rsidRPr="00C36186" w:rsidRDefault="00C36186" w:rsidP="00C36186">
      <w:pPr>
        <w:rPr>
          <w:b/>
          <w:bCs/>
          <w:sz w:val="28"/>
          <w:szCs w:val="28"/>
          <w:lang w:val="en-AU"/>
        </w:rPr>
      </w:pPr>
      <w:r w:rsidRPr="00C36186">
        <w:rPr>
          <w:b/>
          <w:bCs/>
          <w:sz w:val="28"/>
          <w:szCs w:val="28"/>
          <w:lang w:val="en-AU"/>
        </w:rPr>
        <w:t>Fair dealing</w:t>
      </w:r>
    </w:p>
    <w:p w:rsidR="00C36186" w:rsidRPr="00C36186" w:rsidRDefault="00C36186" w:rsidP="00C36186">
      <w:pPr>
        <w:rPr>
          <w:b/>
          <w:bCs/>
          <w:lang w:val="en-AU"/>
        </w:rPr>
      </w:pPr>
    </w:p>
    <w:p w:rsidR="00C36186" w:rsidRDefault="00C36186" w:rsidP="00C36186">
      <w:pPr>
        <w:rPr>
          <w:lang w:val="en-AU"/>
        </w:rPr>
      </w:pPr>
      <w:r w:rsidRPr="00C36186">
        <w:rPr>
          <w:lang w:val="en-AU"/>
        </w:rPr>
        <w:t>Teachers and students can </w:t>
      </w:r>
      <w:hyperlink r:id="rId8" w:history="1">
        <w:r w:rsidRPr="00C36186">
          <w:rPr>
            <w:rStyle w:val="Hyperlink"/>
            <w:lang w:val="en-AU"/>
          </w:rPr>
          <w:t>copy</w:t>
        </w:r>
      </w:hyperlink>
      <w:r w:rsidRPr="00C36186">
        <w:rPr>
          <w:lang w:val="en-AU"/>
        </w:rPr>
        <w:t> and </w:t>
      </w:r>
      <w:hyperlink r:id="rId9" w:history="1">
        <w:r w:rsidRPr="00C36186">
          <w:rPr>
            <w:rStyle w:val="Hyperlink"/>
            <w:lang w:val="en-AU"/>
          </w:rPr>
          <w:t>communicate</w:t>
        </w:r>
      </w:hyperlink>
      <w:r w:rsidRPr="00C36186">
        <w:rPr>
          <w:lang w:val="en-AU"/>
        </w:rPr>
        <w:t> limited amounts of </w:t>
      </w:r>
      <w:hyperlink r:id="rId10" w:history="1">
        <w:r w:rsidRPr="00C36186">
          <w:rPr>
            <w:rStyle w:val="Hyperlink"/>
            <w:lang w:val="en-AU"/>
          </w:rPr>
          <w:t>works</w:t>
        </w:r>
      </w:hyperlink>
      <w:r w:rsidRPr="00C36186">
        <w:rPr>
          <w:lang w:val="en-AU"/>
        </w:rPr>
        <w:t> under “</w:t>
      </w:r>
      <w:hyperlink r:id="rId11" w:history="1">
        <w:r w:rsidRPr="00C36186">
          <w:rPr>
            <w:rStyle w:val="Hyperlink"/>
            <w:lang w:val="en-AU"/>
          </w:rPr>
          <w:t>fair dealing</w:t>
        </w:r>
      </w:hyperlink>
      <w:r w:rsidRPr="00C36186">
        <w:rPr>
          <w:lang w:val="en-AU"/>
        </w:rPr>
        <w:t>”. No permission is required or payment made to the copyright owner if the use is fair and for the purpose of:</w:t>
      </w:r>
    </w:p>
    <w:p w:rsidR="00C36186" w:rsidRPr="00C36186" w:rsidRDefault="00C36186" w:rsidP="00C36186">
      <w:pPr>
        <w:rPr>
          <w:lang w:val="en-AU"/>
        </w:rPr>
      </w:pPr>
    </w:p>
    <w:p w:rsidR="00C36186" w:rsidRPr="00C36186" w:rsidRDefault="00C36186" w:rsidP="00C36186">
      <w:pPr>
        <w:numPr>
          <w:ilvl w:val="0"/>
          <w:numId w:val="7"/>
        </w:numPr>
        <w:rPr>
          <w:lang w:val="en-AU"/>
        </w:rPr>
      </w:pPr>
      <w:r w:rsidRPr="00C36186">
        <w:rPr>
          <w:lang w:val="en-AU"/>
        </w:rPr>
        <w:t>research or study</w:t>
      </w:r>
    </w:p>
    <w:p w:rsidR="00C36186" w:rsidRPr="00C36186" w:rsidRDefault="00C36186" w:rsidP="00C36186">
      <w:pPr>
        <w:numPr>
          <w:ilvl w:val="0"/>
          <w:numId w:val="7"/>
        </w:numPr>
        <w:rPr>
          <w:lang w:val="en-AU"/>
        </w:rPr>
      </w:pPr>
      <w:r w:rsidRPr="00C36186">
        <w:rPr>
          <w:lang w:val="en-AU"/>
        </w:rPr>
        <w:t>criticism or review</w:t>
      </w:r>
    </w:p>
    <w:p w:rsidR="00C36186" w:rsidRPr="00C36186" w:rsidRDefault="00C36186" w:rsidP="00C36186">
      <w:pPr>
        <w:numPr>
          <w:ilvl w:val="0"/>
          <w:numId w:val="7"/>
        </w:numPr>
        <w:rPr>
          <w:lang w:val="en-AU"/>
        </w:rPr>
      </w:pPr>
      <w:r w:rsidRPr="00C36186">
        <w:rPr>
          <w:lang w:val="en-AU"/>
        </w:rPr>
        <w:t>reporting the news or</w:t>
      </w:r>
    </w:p>
    <w:p w:rsidR="00C36186" w:rsidRPr="00C36186" w:rsidRDefault="00C36186" w:rsidP="00C36186">
      <w:pPr>
        <w:numPr>
          <w:ilvl w:val="0"/>
          <w:numId w:val="7"/>
        </w:numPr>
        <w:rPr>
          <w:lang w:val="en-AU"/>
        </w:rPr>
      </w:pPr>
      <w:hyperlink r:id="rId12" w:history="1">
        <w:r w:rsidRPr="00C36186">
          <w:rPr>
            <w:rStyle w:val="Hyperlink"/>
            <w:lang w:val="en-AU"/>
          </w:rPr>
          <w:t>parody</w:t>
        </w:r>
      </w:hyperlink>
      <w:r w:rsidRPr="00C36186">
        <w:rPr>
          <w:lang w:val="en-AU"/>
        </w:rPr>
        <w:t> or </w:t>
      </w:r>
      <w:hyperlink r:id="rId13" w:history="1">
        <w:r w:rsidRPr="00C36186">
          <w:rPr>
            <w:rStyle w:val="Hyperlink"/>
            <w:lang w:val="en-AU"/>
          </w:rPr>
          <w:t>satire</w:t>
        </w:r>
      </w:hyperlink>
      <w:r w:rsidRPr="00C36186">
        <w:rPr>
          <w:lang w:val="en-AU"/>
        </w:rPr>
        <w:t>.</w:t>
      </w:r>
    </w:p>
    <w:p w:rsidR="00C36186" w:rsidRDefault="00C36186" w:rsidP="00C36186">
      <w:pPr>
        <w:rPr>
          <w:lang w:val="en-AU"/>
        </w:rPr>
      </w:pPr>
    </w:p>
    <w:p w:rsidR="00C36186" w:rsidRDefault="00C36186" w:rsidP="00C36186">
      <w:pPr>
        <w:rPr>
          <w:lang w:val="en-AU"/>
        </w:rPr>
      </w:pPr>
      <w:r w:rsidRPr="00C36186">
        <w:rPr>
          <w:lang w:val="en-AU"/>
        </w:rPr>
        <w:t>If a </w:t>
      </w:r>
      <w:hyperlink r:id="rId14" w:history="1">
        <w:r w:rsidRPr="00C36186">
          <w:rPr>
            <w:rStyle w:val="Hyperlink"/>
            <w:lang w:val="en-AU"/>
          </w:rPr>
          <w:t>work</w:t>
        </w:r>
      </w:hyperlink>
      <w:r w:rsidRPr="00C36186">
        <w:rPr>
          <w:lang w:val="en-AU"/>
        </w:rPr>
        <w:t> is protected by a </w:t>
      </w:r>
      <w:hyperlink r:id="rId15" w:history="1">
        <w:r w:rsidRPr="00C36186">
          <w:rPr>
            <w:rStyle w:val="Hyperlink"/>
            <w:lang w:val="en-AU"/>
          </w:rPr>
          <w:t>technological protection measure</w:t>
        </w:r>
      </w:hyperlink>
      <w:r w:rsidRPr="00C36186">
        <w:rPr>
          <w:lang w:val="en-AU"/>
        </w:rPr>
        <w:t>, you may not be able to use the </w:t>
      </w:r>
      <w:hyperlink r:id="rId16" w:history="1">
        <w:r w:rsidRPr="00C36186">
          <w:rPr>
            <w:rStyle w:val="Hyperlink"/>
            <w:lang w:val="en-AU"/>
          </w:rPr>
          <w:t>fair dealing</w:t>
        </w:r>
      </w:hyperlink>
      <w:r w:rsidRPr="00C36186">
        <w:rPr>
          <w:lang w:val="en-AU"/>
        </w:rPr>
        <w:t> exceptions.</w:t>
      </w:r>
    </w:p>
    <w:p w:rsidR="00C36186" w:rsidRPr="00C36186" w:rsidRDefault="00C36186" w:rsidP="00C36186">
      <w:pPr>
        <w:rPr>
          <w:lang w:val="en-AU"/>
        </w:rPr>
      </w:pPr>
    </w:p>
    <w:p w:rsidR="00C36186" w:rsidRPr="00C36186" w:rsidRDefault="00C36186" w:rsidP="00C36186">
      <w:pPr>
        <w:rPr>
          <w:b/>
          <w:bCs/>
          <w:lang w:val="en-AU"/>
        </w:rPr>
      </w:pPr>
      <w:r w:rsidRPr="00C36186">
        <w:rPr>
          <w:b/>
          <w:bCs/>
          <w:lang w:val="en-AU"/>
        </w:rPr>
        <w:t>Research or study</w:t>
      </w:r>
    </w:p>
    <w:p w:rsidR="00C36186" w:rsidRDefault="00C36186" w:rsidP="00C36186">
      <w:pPr>
        <w:rPr>
          <w:b/>
          <w:bCs/>
          <w:lang w:val="en-AU"/>
        </w:rPr>
      </w:pPr>
      <w:r w:rsidRPr="00C36186">
        <w:rPr>
          <w:lang w:val="en-AU"/>
        </w:rPr>
        <w:t>In general, students and teachers can rely on </w:t>
      </w:r>
      <w:hyperlink r:id="rId17" w:history="1">
        <w:r w:rsidRPr="00C36186">
          <w:rPr>
            <w:rStyle w:val="Hyperlink"/>
            <w:lang w:val="en-AU"/>
          </w:rPr>
          <w:t>fair dealing</w:t>
        </w:r>
      </w:hyperlink>
      <w:r w:rsidRPr="00C36186">
        <w:rPr>
          <w:lang w:val="en-AU"/>
        </w:rPr>
        <w:t> when using extracts from copyright material as part of their own research or study for a class or particular course of instruction. The person undertaking the study and research (for example, the school student) must be the person doing the copying for it to be considered a </w:t>
      </w:r>
      <w:r w:rsidRPr="00C36186">
        <w:rPr>
          <w:b/>
          <w:bCs/>
          <w:lang w:val="en-AU"/>
        </w:rPr>
        <w:t>“</w:t>
      </w:r>
      <w:hyperlink r:id="rId18" w:history="1">
        <w:r w:rsidRPr="00C36186">
          <w:rPr>
            <w:rStyle w:val="Hyperlink"/>
            <w:b/>
            <w:bCs/>
            <w:lang w:val="en-AU"/>
          </w:rPr>
          <w:t>fair dealing</w:t>
        </w:r>
      </w:hyperlink>
      <w:r w:rsidRPr="00C36186">
        <w:rPr>
          <w:b/>
          <w:bCs/>
          <w:lang w:val="en-AU"/>
        </w:rPr>
        <w:t>”.</w:t>
      </w:r>
    </w:p>
    <w:p w:rsidR="00C36186" w:rsidRPr="00C36186" w:rsidRDefault="00C36186" w:rsidP="00C36186">
      <w:pPr>
        <w:rPr>
          <w:lang w:val="en-AU"/>
        </w:rPr>
      </w:pPr>
    </w:p>
    <w:p w:rsidR="00C36186" w:rsidRDefault="00C36186" w:rsidP="00C36186">
      <w:pPr>
        <w:rPr>
          <w:lang w:val="en-AU"/>
        </w:rPr>
      </w:pPr>
      <w:r w:rsidRPr="00C36186">
        <w:rPr>
          <w:lang w:val="en-AU"/>
        </w:rPr>
        <w:t>A student/teacher may </w:t>
      </w:r>
      <w:hyperlink r:id="rId19" w:history="1">
        <w:r w:rsidRPr="00C36186">
          <w:rPr>
            <w:rStyle w:val="Hyperlink"/>
            <w:lang w:val="en-AU"/>
          </w:rPr>
          <w:t>copy</w:t>
        </w:r>
      </w:hyperlink>
      <w:r w:rsidRPr="00C36186">
        <w:rPr>
          <w:lang w:val="en-AU"/>
        </w:rPr>
        <w:t> and </w:t>
      </w:r>
      <w:hyperlink r:id="rId20" w:history="1">
        <w:r w:rsidRPr="00C36186">
          <w:rPr>
            <w:rStyle w:val="Hyperlink"/>
            <w:lang w:val="en-AU"/>
          </w:rPr>
          <w:t>communicate</w:t>
        </w:r>
      </w:hyperlink>
      <w:r w:rsidRPr="00C36186">
        <w:rPr>
          <w:lang w:val="en-AU"/>
        </w:rPr>
        <w:t> parts, and in some cases the whole, of a:</w:t>
      </w:r>
    </w:p>
    <w:p w:rsidR="00C36186" w:rsidRPr="00C36186" w:rsidRDefault="00C36186" w:rsidP="00C36186">
      <w:pPr>
        <w:rPr>
          <w:lang w:val="en-AU"/>
        </w:rPr>
      </w:pPr>
    </w:p>
    <w:p w:rsidR="00C36186" w:rsidRPr="00C36186" w:rsidRDefault="00C36186" w:rsidP="00C36186">
      <w:pPr>
        <w:numPr>
          <w:ilvl w:val="0"/>
          <w:numId w:val="8"/>
        </w:numPr>
        <w:rPr>
          <w:lang w:val="en-AU"/>
        </w:rPr>
      </w:pPr>
      <w:hyperlink r:id="rId21" w:history="1">
        <w:r w:rsidRPr="00C36186">
          <w:rPr>
            <w:rStyle w:val="Hyperlink"/>
            <w:lang w:val="en-AU"/>
          </w:rPr>
          <w:t>literary</w:t>
        </w:r>
      </w:hyperlink>
      <w:r w:rsidRPr="00C36186">
        <w:rPr>
          <w:lang w:val="en-AU"/>
        </w:rPr>
        <w:t>, </w:t>
      </w:r>
      <w:hyperlink r:id="rId22" w:history="1">
        <w:r w:rsidRPr="00C36186">
          <w:rPr>
            <w:rStyle w:val="Hyperlink"/>
            <w:lang w:val="en-AU"/>
          </w:rPr>
          <w:t>dramatic</w:t>
        </w:r>
      </w:hyperlink>
      <w:r w:rsidRPr="00C36186">
        <w:rPr>
          <w:lang w:val="en-AU"/>
        </w:rPr>
        <w:t>, </w:t>
      </w:r>
      <w:hyperlink r:id="rId23" w:history="1">
        <w:r w:rsidRPr="00C36186">
          <w:rPr>
            <w:rStyle w:val="Hyperlink"/>
            <w:lang w:val="en-AU"/>
          </w:rPr>
          <w:t>musical</w:t>
        </w:r>
      </w:hyperlink>
      <w:r w:rsidRPr="00C36186">
        <w:rPr>
          <w:lang w:val="en-AU"/>
        </w:rPr>
        <w:t> or </w:t>
      </w:r>
      <w:hyperlink r:id="rId24" w:history="1">
        <w:r w:rsidRPr="00C36186">
          <w:rPr>
            <w:rStyle w:val="Hyperlink"/>
            <w:lang w:val="en-AU"/>
          </w:rPr>
          <w:t>artistic work</w:t>
        </w:r>
      </w:hyperlink>
    </w:p>
    <w:p w:rsidR="00C36186" w:rsidRPr="00C36186" w:rsidRDefault="00C36186" w:rsidP="00C36186">
      <w:pPr>
        <w:numPr>
          <w:ilvl w:val="0"/>
          <w:numId w:val="8"/>
        </w:numPr>
        <w:rPr>
          <w:lang w:val="en-AU"/>
        </w:rPr>
      </w:pPr>
      <w:r w:rsidRPr="00C36186">
        <w:rPr>
          <w:lang w:val="en-AU"/>
        </w:rPr>
        <w:t>radio or television </w:t>
      </w:r>
      <w:hyperlink r:id="rId25" w:history="1">
        <w:r w:rsidRPr="00C36186">
          <w:rPr>
            <w:rStyle w:val="Hyperlink"/>
            <w:lang w:val="en-AU"/>
          </w:rPr>
          <w:t>broadcast</w:t>
        </w:r>
      </w:hyperlink>
    </w:p>
    <w:p w:rsidR="00C36186" w:rsidRPr="00C36186" w:rsidRDefault="00C36186" w:rsidP="00C36186">
      <w:pPr>
        <w:numPr>
          <w:ilvl w:val="0"/>
          <w:numId w:val="8"/>
        </w:numPr>
        <w:rPr>
          <w:lang w:val="en-AU"/>
        </w:rPr>
      </w:pPr>
      <w:hyperlink r:id="rId26" w:history="1">
        <w:r w:rsidRPr="00C36186">
          <w:rPr>
            <w:rStyle w:val="Hyperlink"/>
            <w:lang w:val="en-AU"/>
          </w:rPr>
          <w:t>film</w:t>
        </w:r>
      </w:hyperlink>
      <w:r w:rsidRPr="00C36186">
        <w:rPr>
          <w:lang w:val="en-AU"/>
        </w:rPr>
        <w:t>, video /DVD</w:t>
      </w:r>
    </w:p>
    <w:p w:rsidR="00C36186" w:rsidRPr="00C36186" w:rsidRDefault="00C36186" w:rsidP="00C36186">
      <w:pPr>
        <w:numPr>
          <w:ilvl w:val="0"/>
          <w:numId w:val="8"/>
        </w:numPr>
        <w:rPr>
          <w:lang w:val="en-AU"/>
        </w:rPr>
      </w:pPr>
      <w:hyperlink r:id="rId27" w:history="1">
        <w:r w:rsidRPr="00C36186">
          <w:rPr>
            <w:rStyle w:val="Hyperlink"/>
            <w:lang w:val="en-AU"/>
          </w:rPr>
          <w:t>sound recording</w:t>
        </w:r>
      </w:hyperlink>
    </w:p>
    <w:p w:rsidR="00C36186" w:rsidRPr="00C36186" w:rsidRDefault="00C36186" w:rsidP="00C36186">
      <w:pPr>
        <w:numPr>
          <w:ilvl w:val="0"/>
          <w:numId w:val="8"/>
        </w:numPr>
        <w:rPr>
          <w:lang w:val="en-AU"/>
        </w:rPr>
      </w:pPr>
      <w:r w:rsidRPr="00C36186">
        <w:rPr>
          <w:lang w:val="en-AU"/>
        </w:rPr>
        <w:t>multimedia product</w:t>
      </w:r>
    </w:p>
    <w:p w:rsidR="00C36186" w:rsidRPr="00C36186" w:rsidRDefault="00C36186" w:rsidP="00C36186">
      <w:pPr>
        <w:numPr>
          <w:ilvl w:val="0"/>
          <w:numId w:val="8"/>
        </w:numPr>
        <w:rPr>
          <w:lang w:val="en-AU"/>
        </w:rPr>
      </w:pPr>
      <w:r w:rsidRPr="00C36186">
        <w:rPr>
          <w:lang w:val="en-AU"/>
        </w:rPr>
        <w:t>computer program and</w:t>
      </w:r>
    </w:p>
    <w:p w:rsidR="00C36186" w:rsidRPr="00C36186" w:rsidRDefault="00C36186" w:rsidP="00C36186">
      <w:pPr>
        <w:numPr>
          <w:ilvl w:val="0"/>
          <w:numId w:val="8"/>
        </w:numPr>
        <w:rPr>
          <w:lang w:val="en-AU"/>
        </w:rPr>
      </w:pPr>
      <w:r w:rsidRPr="00C36186">
        <w:rPr>
          <w:lang w:val="en-AU"/>
        </w:rPr>
        <w:t>database,</w:t>
      </w:r>
    </w:p>
    <w:p w:rsidR="00C36186" w:rsidRDefault="00C36186" w:rsidP="00C36186">
      <w:pPr>
        <w:rPr>
          <w:lang w:val="en-AU"/>
        </w:rPr>
      </w:pPr>
    </w:p>
    <w:p w:rsidR="00C36186" w:rsidRDefault="00C36186" w:rsidP="00C36186">
      <w:pPr>
        <w:rPr>
          <w:lang w:val="en-AU"/>
        </w:rPr>
      </w:pPr>
      <w:r w:rsidRPr="00C36186">
        <w:rPr>
          <w:lang w:val="en-AU"/>
        </w:rPr>
        <w:t>for free for the purposes of research or study. Teachers/students are allowed to </w:t>
      </w:r>
      <w:hyperlink r:id="rId28" w:history="1">
        <w:r w:rsidRPr="00C36186">
          <w:rPr>
            <w:rStyle w:val="Hyperlink"/>
            <w:lang w:val="en-AU"/>
          </w:rPr>
          <w:t>copy</w:t>
        </w:r>
      </w:hyperlink>
      <w:r w:rsidRPr="00C36186">
        <w:rPr>
          <w:lang w:val="en-AU"/>
        </w:rPr>
        <w:t> as a </w:t>
      </w:r>
      <w:hyperlink r:id="rId29" w:history="1">
        <w:r w:rsidRPr="00C36186">
          <w:rPr>
            <w:rStyle w:val="Hyperlink"/>
            <w:lang w:val="en-AU"/>
          </w:rPr>
          <w:t>fair dealing</w:t>
        </w:r>
      </w:hyperlink>
      <w:r w:rsidRPr="00C36186">
        <w:rPr>
          <w:lang w:val="en-AU"/>
        </w:rPr>
        <w:t> for research or study:</w:t>
      </w:r>
    </w:p>
    <w:p w:rsidR="00C36186" w:rsidRPr="00C36186" w:rsidRDefault="00C36186" w:rsidP="00C36186">
      <w:pPr>
        <w:rPr>
          <w:lang w:val="en-AU"/>
        </w:rPr>
      </w:pPr>
    </w:p>
    <w:p w:rsidR="00C36186" w:rsidRPr="00C36186" w:rsidRDefault="00C36186" w:rsidP="00C36186">
      <w:pPr>
        <w:numPr>
          <w:ilvl w:val="0"/>
          <w:numId w:val="9"/>
        </w:numPr>
        <w:rPr>
          <w:lang w:val="en-AU"/>
        </w:rPr>
      </w:pPr>
      <w:r w:rsidRPr="00C36186">
        <w:rPr>
          <w:lang w:val="en-AU"/>
        </w:rPr>
        <w:t>a ‘reasonable portion’ of a </w:t>
      </w:r>
      <w:hyperlink r:id="rId30" w:history="1">
        <w:r w:rsidRPr="00C36186">
          <w:rPr>
            <w:rStyle w:val="Hyperlink"/>
            <w:lang w:val="en-AU"/>
          </w:rPr>
          <w:t>published edition</w:t>
        </w:r>
      </w:hyperlink>
      <w:r w:rsidRPr="00C36186">
        <w:rPr>
          <w:lang w:val="en-AU"/>
        </w:rPr>
        <w:t> of a </w:t>
      </w:r>
      <w:hyperlink r:id="rId31" w:history="1">
        <w:r w:rsidRPr="00C36186">
          <w:rPr>
            <w:rStyle w:val="Hyperlink"/>
            <w:lang w:val="en-AU"/>
          </w:rPr>
          <w:t>literary</w:t>
        </w:r>
      </w:hyperlink>
      <w:r w:rsidRPr="00C36186">
        <w:rPr>
          <w:lang w:val="en-AU"/>
        </w:rPr>
        <w:t>, </w:t>
      </w:r>
      <w:hyperlink r:id="rId32" w:history="1">
        <w:r w:rsidRPr="00C36186">
          <w:rPr>
            <w:rStyle w:val="Hyperlink"/>
            <w:lang w:val="en-AU"/>
          </w:rPr>
          <w:t>dramatic</w:t>
        </w:r>
      </w:hyperlink>
      <w:r w:rsidRPr="00C36186">
        <w:rPr>
          <w:lang w:val="en-AU"/>
        </w:rPr>
        <w:t> or </w:t>
      </w:r>
      <w:hyperlink r:id="rId33" w:history="1">
        <w:r w:rsidRPr="00C36186">
          <w:rPr>
            <w:rStyle w:val="Hyperlink"/>
            <w:lang w:val="en-AU"/>
          </w:rPr>
          <w:t>musical work,</w:t>
        </w:r>
      </w:hyperlink>
    </w:p>
    <w:p w:rsidR="00C36186" w:rsidRPr="00C36186" w:rsidRDefault="00C36186" w:rsidP="00C36186">
      <w:pPr>
        <w:numPr>
          <w:ilvl w:val="0"/>
          <w:numId w:val="9"/>
        </w:numPr>
        <w:rPr>
          <w:lang w:val="en-AU"/>
        </w:rPr>
      </w:pPr>
      <w:r w:rsidRPr="00C36186">
        <w:rPr>
          <w:lang w:val="en-AU"/>
        </w:rPr>
        <w:t>whole or part of an article in a periodical or</w:t>
      </w:r>
    </w:p>
    <w:p w:rsidR="00C36186" w:rsidRPr="00C36186" w:rsidRDefault="00C36186" w:rsidP="00C36186">
      <w:pPr>
        <w:numPr>
          <w:ilvl w:val="0"/>
          <w:numId w:val="9"/>
        </w:numPr>
        <w:rPr>
          <w:lang w:val="en-AU"/>
        </w:rPr>
      </w:pPr>
      <w:r w:rsidRPr="00C36186">
        <w:rPr>
          <w:lang w:val="en-AU"/>
        </w:rPr>
        <w:t>more than one article in a periodical if you are </w:t>
      </w:r>
      <w:hyperlink r:id="rId34" w:history="1">
        <w:r w:rsidRPr="00C36186">
          <w:rPr>
            <w:rStyle w:val="Hyperlink"/>
            <w:lang w:val="en-AU"/>
          </w:rPr>
          <w:t>copying</w:t>
        </w:r>
      </w:hyperlink>
      <w:r w:rsidRPr="00C36186">
        <w:rPr>
          <w:lang w:val="en-AU"/>
        </w:rPr>
        <w:t> it for different research or a different course of study.</w:t>
      </w:r>
    </w:p>
    <w:p w:rsidR="00C36186" w:rsidRDefault="00C36186" w:rsidP="00C36186">
      <w:pPr>
        <w:rPr>
          <w:lang w:val="en-AU"/>
        </w:rPr>
      </w:pPr>
    </w:p>
    <w:p w:rsidR="00C36186" w:rsidRDefault="00C36186" w:rsidP="00C36186">
      <w:pPr>
        <w:rPr>
          <w:lang w:val="en-AU"/>
        </w:rPr>
      </w:pPr>
      <w:r w:rsidRPr="00C36186">
        <w:rPr>
          <w:lang w:val="en-AU"/>
        </w:rPr>
        <w:t>Teachers/students may </w:t>
      </w:r>
      <w:hyperlink r:id="rId35" w:history="1">
        <w:r w:rsidRPr="00C36186">
          <w:rPr>
            <w:rStyle w:val="Hyperlink"/>
            <w:lang w:val="en-AU"/>
          </w:rPr>
          <w:t>copy</w:t>
        </w:r>
      </w:hyperlink>
      <w:r w:rsidRPr="00C36186">
        <w:rPr>
          <w:lang w:val="en-AU"/>
        </w:rPr>
        <w:t> or </w:t>
      </w:r>
      <w:hyperlink r:id="rId36" w:history="1">
        <w:r w:rsidRPr="00C36186">
          <w:rPr>
            <w:rStyle w:val="Hyperlink"/>
            <w:lang w:val="en-AU"/>
          </w:rPr>
          <w:t>communicate</w:t>
        </w:r>
      </w:hyperlink>
      <w:r w:rsidRPr="00C36186">
        <w:rPr>
          <w:lang w:val="en-AU"/>
        </w:rPr>
        <w:t> more than a reasonable portion of a </w:t>
      </w:r>
      <w:hyperlink r:id="rId37" w:history="1">
        <w:r w:rsidRPr="00C36186">
          <w:rPr>
            <w:rStyle w:val="Hyperlink"/>
            <w:lang w:val="en-AU"/>
          </w:rPr>
          <w:t>literary</w:t>
        </w:r>
      </w:hyperlink>
      <w:r w:rsidRPr="00C36186">
        <w:rPr>
          <w:lang w:val="en-AU"/>
        </w:rPr>
        <w:t>, </w:t>
      </w:r>
      <w:hyperlink r:id="rId38" w:history="1">
        <w:r w:rsidRPr="00C36186">
          <w:rPr>
            <w:rStyle w:val="Hyperlink"/>
            <w:lang w:val="en-AU"/>
          </w:rPr>
          <w:t>musical</w:t>
        </w:r>
      </w:hyperlink>
      <w:r w:rsidRPr="00C36186">
        <w:rPr>
          <w:lang w:val="en-AU"/>
        </w:rPr>
        <w:t> or </w:t>
      </w:r>
      <w:hyperlink r:id="rId39" w:history="1">
        <w:r w:rsidRPr="00C36186">
          <w:rPr>
            <w:rStyle w:val="Hyperlink"/>
            <w:lang w:val="en-AU"/>
          </w:rPr>
          <w:t>dramatic work</w:t>
        </w:r>
      </w:hyperlink>
      <w:r w:rsidRPr="00C36186">
        <w:rPr>
          <w:lang w:val="en-AU"/>
        </w:rPr>
        <w:t> or more than one article for the same research if this is fair.</w:t>
      </w:r>
    </w:p>
    <w:p w:rsidR="00C36186" w:rsidRPr="00C36186" w:rsidRDefault="00C36186" w:rsidP="00C36186">
      <w:pPr>
        <w:rPr>
          <w:lang w:val="en-AU"/>
        </w:rPr>
      </w:pPr>
    </w:p>
    <w:p w:rsidR="00C36186" w:rsidRDefault="00C36186" w:rsidP="00C36186">
      <w:pPr>
        <w:rPr>
          <w:lang w:val="en-AU"/>
        </w:rPr>
      </w:pPr>
      <w:r w:rsidRPr="00C36186">
        <w:rPr>
          <w:lang w:val="en-AU"/>
        </w:rPr>
        <w:t>You can decide if your </w:t>
      </w:r>
      <w:hyperlink r:id="rId40" w:history="1">
        <w:r w:rsidRPr="00C36186">
          <w:rPr>
            <w:rStyle w:val="Hyperlink"/>
            <w:lang w:val="en-AU"/>
          </w:rPr>
          <w:t>copying</w:t>
        </w:r>
      </w:hyperlink>
      <w:r w:rsidRPr="00C36186">
        <w:rPr>
          <w:lang w:val="en-AU"/>
        </w:rPr>
        <w:t> or </w:t>
      </w:r>
      <w:hyperlink r:id="rId41" w:history="1">
        <w:r w:rsidRPr="00C36186">
          <w:rPr>
            <w:rStyle w:val="Hyperlink"/>
            <w:lang w:val="en-AU"/>
          </w:rPr>
          <w:t>communication</w:t>
        </w:r>
      </w:hyperlink>
      <w:r w:rsidRPr="00C36186">
        <w:rPr>
          <w:lang w:val="en-AU"/>
        </w:rPr>
        <w:t> is fair by considering the following factors:</w:t>
      </w:r>
    </w:p>
    <w:p w:rsidR="00C36186" w:rsidRPr="00C36186" w:rsidRDefault="00C36186" w:rsidP="00C36186">
      <w:pPr>
        <w:rPr>
          <w:lang w:val="en-AU"/>
        </w:rPr>
      </w:pPr>
    </w:p>
    <w:p w:rsidR="00C36186" w:rsidRPr="00C36186" w:rsidRDefault="00C36186" w:rsidP="00C36186">
      <w:pPr>
        <w:numPr>
          <w:ilvl w:val="0"/>
          <w:numId w:val="10"/>
        </w:numPr>
        <w:rPr>
          <w:lang w:val="en-AU"/>
        </w:rPr>
      </w:pPr>
      <w:r w:rsidRPr="00C36186">
        <w:rPr>
          <w:lang w:val="en-AU"/>
        </w:rPr>
        <w:t>the purpose and character of the dealing</w:t>
      </w:r>
    </w:p>
    <w:p w:rsidR="00C36186" w:rsidRPr="00C36186" w:rsidRDefault="00C36186" w:rsidP="00C36186">
      <w:pPr>
        <w:numPr>
          <w:ilvl w:val="0"/>
          <w:numId w:val="10"/>
        </w:numPr>
        <w:rPr>
          <w:lang w:val="en-AU"/>
        </w:rPr>
      </w:pPr>
      <w:r w:rsidRPr="00C36186">
        <w:rPr>
          <w:lang w:val="en-AU"/>
        </w:rPr>
        <w:t>the nature of the </w:t>
      </w:r>
      <w:hyperlink r:id="rId42" w:history="1">
        <w:r w:rsidRPr="00C36186">
          <w:rPr>
            <w:rStyle w:val="Hyperlink"/>
            <w:lang w:val="en-AU"/>
          </w:rPr>
          <w:t>work</w:t>
        </w:r>
      </w:hyperlink>
    </w:p>
    <w:p w:rsidR="00C36186" w:rsidRPr="00C36186" w:rsidRDefault="00C36186" w:rsidP="00C36186">
      <w:pPr>
        <w:numPr>
          <w:ilvl w:val="0"/>
          <w:numId w:val="10"/>
        </w:numPr>
        <w:rPr>
          <w:lang w:val="en-AU"/>
        </w:rPr>
      </w:pPr>
      <w:r w:rsidRPr="00C36186">
        <w:rPr>
          <w:lang w:val="en-AU"/>
        </w:rPr>
        <w:t>the possibility of obtaining the </w:t>
      </w:r>
      <w:hyperlink r:id="rId43" w:history="1">
        <w:r w:rsidRPr="00C36186">
          <w:rPr>
            <w:rStyle w:val="Hyperlink"/>
            <w:lang w:val="en-AU"/>
          </w:rPr>
          <w:t>work</w:t>
        </w:r>
      </w:hyperlink>
      <w:r w:rsidRPr="00C36186">
        <w:rPr>
          <w:lang w:val="en-AU"/>
        </w:rPr>
        <w:t> within a </w:t>
      </w:r>
      <w:hyperlink r:id="rId44" w:history="1">
        <w:r w:rsidRPr="00C36186">
          <w:rPr>
            <w:rStyle w:val="Hyperlink"/>
            <w:lang w:val="en-AU"/>
          </w:rPr>
          <w:t>reasonable time</w:t>
        </w:r>
      </w:hyperlink>
      <w:r w:rsidRPr="00C36186">
        <w:rPr>
          <w:lang w:val="en-AU"/>
        </w:rPr>
        <w:t> at an </w:t>
      </w:r>
      <w:hyperlink r:id="rId45" w:history="1">
        <w:r w:rsidRPr="00C36186">
          <w:rPr>
            <w:rStyle w:val="Hyperlink"/>
            <w:lang w:val="en-AU"/>
          </w:rPr>
          <w:t>ordinary commercial price</w:t>
        </w:r>
      </w:hyperlink>
    </w:p>
    <w:p w:rsidR="00C36186" w:rsidRPr="00C36186" w:rsidRDefault="00C36186" w:rsidP="00C36186">
      <w:pPr>
        <w:numPr>
          <w:ilvl w:val="0"/>
          <w:numId w:val="10"/>
        </w:numPr>
        <w:rPr>
          <w:lang w:val="en-AU"/>
        </w:rPr>
      </w:pPr>
      <w:r w:rsidRPr="00C36186">
        <w:rPr>
          <w:lang w:val="en-AU"/>
        </w:rPr>
        <w:t>the effect of the dealing upon the potential market for, or value of the </w:t>
      </w:r>
      <w:hyperlink r:id="rId46" w:history="1">
        <w:r w:rsidRPr="00C36186">
          <w:rPr>
            <w:rStyle w:val="Hyperlink"/>
            <w:lang w:val="en-AU"/>
          </w:rPr>
          <w:t>work</w:t>
        </w:r>
      </w:hyperlink>
      <w:r w:rsidRPr="00C36186">
        <w:rPr>
          <w:lang w:val="en-AU"/>
        </w:rPr>
        <w:t> or</w:t>
      </w:r>
    </w:p>
    <w:p w:rsidR="00C36186" w:rsidRPr="00C36186" w:rsidRDefault="00C36186" w:rsidP="00C36186">
      <w:pPr>
        <w:numPr>
          <w:ilvl w:val="0"/>
          <w:numId w:val="10"/>
        </w:numPr>
        <w:rPr>
          <w:lang w:val="en-AU"/>
        </w:rPr>
      </w:pPr>
      <w:r w:rsidRPr="00C36186">
        <w:rPr>
          <w:lang w:val="en-AU"/>
        </w:rPr>
        <w:t>in the case where only the part of the </w:t>
      </w:r>
      <w:hyperlink r:id="rId47" w:history="1">
        <w:r w:rsidRPr="00C36186">
          <w:rPr>
            <w:rStyle w:val="Hyperlink"/>
            <w:lang w:val="en-AU"/>
          </w:rPr>
          <w:t>work</w:t>
        </w:r>
      </w:hyperlink>
      <w:r w:rsidRPr="00C36186">
        <w:rPr>
          <w:lang w:val="en-AU"/>
        </w:rPr>
        <w:t> is </w:t>
      </w:r>
      <w:hyperlink r:id="rId48" w:history="1">
        <w:r w:rsidRPr="00C36186">
          <w:rPr>
            <w:rStyle w:val="Hyperlink"/>
            <w:lang w:val="en-AU"/>
          </w:rPr>
          <w:t>copied</w:t>
        </w:r>
      </w:hyperlink>
      <w:r w:rsidRPr="00C36186">
        <w:rPr>
          <w:lang w:val="en-AU"/>
        </w:rPr>
        <w:t> – the amount and substantiality of the part </w:t>
      </w:r>
      <w:hyperlink r:id="rId49" w:history="1">
        <w:r w:rsidRPr="00C36186">
          <w:rPr>
            <w:rStyle w:val="Hyperlink"/>
            <w:lang w:val="en-AU"/>
          </w:rPr>
          <w:t>copied</w:t>
        </w:r>
      </w:hyperlink>
      <w:r w:rsidRPr="00C36186">
        <w:rPr>
          <w:lang w:val="en-AU"/>
        </w:rPr>
        <w:t> in relation to the whole </w:t>
      </w:r>
      <w:hyperlink r:id="rId50" w:history="1">
        <w:r w:rsidRPr="00C36186">
          <w:rPr>
            <w:rStyle w:val="Hyperlink"/>
            <w:lang w:val="en-AU"/>
          </w:rPr>
          <w:t>work</w:t>
        </w:r>
      </w:hyperlink>
      <w:r w:rsidRPr="00C36186">
        <w:rPr>
          <w:lang w:val="en-AU"/>
        </w:rPr>
        <w:t>.</w:t>
      </w:r>
    </w:p>
    <w:p w:rsidR="00C36186" w:rsidRDefault="00C36186" w:rsidP="00C36186">
      <w:pPr>
        <w:rPr>
          <w:lang w:val="en-AU"/>
        </w:rPr>
      </w:pPr>
    </w:p>
    <w:p w:rsidR="00C36186" w:rsidRDefault="00C36186" w:rsidP="00C36186">
      <w:pPr>
        <w:rPr>
          <w:lang w:val="en-AU"/>
        </w:rPr>
      </w:pPr>
      <w:r w:rsidRPr="00C36186">
        <w:rPr>
          <w:lang w:val="en-AU"/>
        </w:rPr>
        <w:t>Teachers may not use </w:t>
      </w:r>
      <w:hyperlink r:id="rId51" w:history="1">
        <w:r w:rsidRPr="00C36186">
          <w:rPr>
            <w:rStyle w:val="Hyperlink"/>
            <w:lang w:val="en-AU"/>
          </w:rPr>
          <w:t>fair dealing</w:t>
        </w:r>
      </w:hyperlink>
      <w:r w:rsidRPr="00C36186">
        <w:rPr>
          <w:lang w:val="en-AU"/>
        </w:rPr>
        <w:t> to make multiple copies of material for their students’ research or study. This is covered by the </w:t>
      </w:r>
      <w:hyperlink r:id="rId52" w:history="1">
        <w:r w:rsidRPr="00C36186">
          <w:rPr>
            <w:rStyle w:val="Hyperlink"/>
            <w:lang w:val="en-AU"/>
          </w:rPr>
          <w:t>Statutory Licence</w:t>
        </w:r>
      </w:hyperlink>
      <w:r w:rsidRPr="00C36186">
        <w:rPr>
          <w:lang w:val="en-AU"/>
        </w:rPr>
        <w:t> schemes.</w:t>
      </w:r>
    </w:p>
    <w:p w:rsidR="00C36186" w:rsidRPr="00C36186" w:rsidRDefault="00C36186" w:rsidP="00C36186">
      <w:pPr>
        <w:rPr>
          <w:lang w:val="en-AU"/>
        </w:rPr>
      </w:pPr>
    </w:p>
    <w:p w:rsidR="00C36186" w:rsidRPr="00C36186" w:rsidRDefault="00C36186" w:rsidP="00C36186">
      <w:pPr>
        <w:rPr>
          <w:b/>
          <w:bCs/>
          <w:lang w:val="en-AU"/>
        </w:rPr>
      </w:pPr>
      <w:r w:rsidRPr="00C36186">
        <w:rPr>
          <w:b/>
          <w:bCs/>
          <w:lang w:val="en-AU"/>
        </w:rPr>
        <w:t>Criticism or review</w:t>
      </w:r>
    </w:p>
    <w:p w:rsidR="00C36186" w:rsidRDefault="00C36186" w:rsidP="00C36186">
      <w:pPr>
        <w:rPr>
          <w:lang w:val="en-AU"/>
        </w:rPr>
      </w:pPr>
      <w:r w:rsidRPr="00C36186">
        <w:rPr>
          <w:lang w:val="en-AU"/>
        </w:rPr>
        <w:t>A student/teacher may </w:t>
      </w:r>
      <w:hyperlink r:id="rId53" w:history="1">
        <w:r w:rsidRPr="00C36186">
          <w:rPr>
            <w:rStyle w:val="Hyperlink"/>
            <w:lang w:val="en-AU"/>
          </w:rPr>
          <w:t>copy</w:t>
        </w:r>
      </w:hyperlink>
      <w:r w:rsidRPr="00C36186">
        <w:rPr>
          <w:lang w:val="en-AU"/>
        </w:rPr>
        <w:t> or </w:t>
      </w:r>
      <w:hyperlink r:id="rId54" w:history="1">
        <w:r w:rsidRPr="00C36186">
          <w:rPr>
            <w:rStyle w:val="Hyperlink"/>
            <w:lang w:val="en-AU"/>
          </w:rPr>
          <w:t>communicate</w:t>
        </w:r>
      </w:hyperlink>
      <w:r w:rsidRPr="00C36186">
        <w:rPr>
          <w:lang w:val="en-AU"/>
        </w:rPr>
        <w:t> parts of a </w:t>
      </w:r>
      <w:hyperlink r:id="rId55" w:history="1">
        <w:r w:rsidRPr="00C36186">
          <w:rPr>
            <w:rStyle w:val="Hyperlink"/>
            <w:lang w:val="en-AU"/>
          </w:rPr>
          <w:t>literary</w:t>
        </w:r>
      </w:hyperlink>
      <w:r w:rsidRPr="00C36186">
        <w:rPr>
          <w:lang w:val="en-AU"/>
        </w:rPr>
        <w:t>, </w:t>
      </w:r>
      <w:hyperlink r:id="rId56" w:history="1">
        <w:r w:rsidRPr="00C36186">
          <w:rPr>
            <w:rStyle w:val="Hyperlink"/>
            <w:lang w:val="en-AU"/>
          </w:rPr>
          <w:t>dramatic</w:t>
        </w:r>
      </w:hyperlink>
      <w:r w:rsidRPr="00C36186">
        <w:rPr>
          <w:lang w:val="en-AU"/>
        </w:rPr>
        <w:t>, </w:t>
      </w:r>
      <w:hyperlink r:id="rId57" w:history="1">
        <w:r w:rsidRPr="00C36186">
          <w:rPr>
            <w:rStyle w:val="Hyperlink"/>
            <w:lang w:val="en-AU"/>
          </w:rPr>
          <w:t>musical</w:t>
        </w:r>
      </w:hyperlink>
      <w:r w:rsidRPr="00C36186">
        <w:rPr>
          <w:lang w:val="en-AU"/>
        </w:rPr>
        <w:t> and </w:t>
      </w:r>
      <w:hyperlink r:id="rId58" w:history="1">
        <w:r w:rsidRPr="00C36186">
          <w:rPr>
            <w:rStyle w:val="Hyperlink"/>
            <w:lang w:val="en-AU"/>
          </w:rPr>
          <w:t>artistic work</w:t>
        </w:r>
      </w:hyperlink>
      <w:r w:rsidRPr="00C36186">
        <w:rPr>
          <w:lang w:val="en-AU"/>
        </w:rPr>
        <w:t> for the purpose of criticism and review (</w:t>
      </w:r>
      <w:proofErr w:type="spellStart"/>
      <w:r w:rsidRPr="00C36186">
        <w:rPr>
          <w:lang w:val="en-AU"/>
        </w:rPr>
        <w:t>eg</w:t>
      </w:r>
      <w:proofErr w:type="spellEnd"/>
      <w:r w:rsidRPr="00C36186">
        <w:rPr>
          <w:lang w:val="en-AU"/>
        </w:rPr>
        <w:t xml:space="preserve"> where a student or teacher is reviewing a book, CD or </w:t>
      </w:r>
      <w:hyperlink r:id="rId59" w:history="1">
        <w:r w:rsidRPr="00C36186">
          <w:rPr>
            <w:rStyle w:val="Hyperlink"/>
            <w:lang w:val="en-AU"/>
          </w:rPr>
          <w:t>film</w:t>
        </w:r>
      </w:hyperlink>
      <w:r w:rsidRPr="00C36186">
        <w:rPr>
          <w:lang w:val="en-AU"/>
        </w:rPr>
        <w:t> for a student newspaper, teacher’s journal or a website).</w:t>
      </w:r>
    </w:p>
    <w:p w:rsidR="00C36186" w:rsidRPr="00C36186" w:rsidRDefault="00C36186" w:rsidP="00C36186">
      <w:pPr>
        <w:rPr>
          <w:lang w:val="en-AU"/>
        </w:rPr>
      </w:pPr>
    </w:p>
    <w:p w:rsidR="00C36186" w:rsidRDefault="00C36186" w:rsidP="00C36186">
      <w:pPr>
        <w:rPr>
          <w:lang w:val="en-AU"/>
        </w:rPr>
      </w:pPr>
      <w:r w:rsidRPr="00C36186">
        <w:rPr>
          <w:lang w:val="en-AU"/>
        </w:rPr>
        <w:t>Sufficient acknowledgment must be made of the source material, the copyright owner, the </w:t>
      </w:r>
      <w:hyperlink r:id="rId60" w:history="1">
        <w:r w:rsidRPr="00C36186">
          <w:rPr>
            <w:rStyle w:val="Hyperlink"/>
            <w:lang w:val="en-AU"/>
          </w:rPr>
          <w:t>autho</w:t>
        </w:r>
      </w:hyperlink>
      <w:r w:rsidRPr="00C36186">
        <w:rPr>
          <w:lang w:val="en-AU"/>
        </w:rPr>
        <w:t>r (if different) and the title of the </w:t>
      </w:r>
      <w:hyperlink r:id="rId61" w:history="1">
        <w:r w:rsidRPr="00C36186">
          <w:rPr>
            <w:rStyle w:val="Hyperlink"/>
            <w:lang w:val="en-AU"/>
          </w:rPr>
          <w:t>work</w:t>
        </w:r>
      </w:hyperlink>
      <w:r w:rsidRPr="00C36186">
        <w:rPr>
          <w:lang w:val="en-AU"/>
        </w:rPr>
        <w:t> being </w:t>
      </w:r>
      <w:hyperlink r:id="rId62" w:history="1">
        <w:r w:rsidRPr="00C36186">
          <w:rPr>
            <w:rStyle w:val="Hyperlink"/>
            <w:lang w:val="en-AU"/>
          </w:rPr>
          <w:t>copied</w:t>
        </w:r>
      </w:hyperlink>
      <w:r w:rsidRPr="00C36186">
        <w:rPr>
          <w:lang w:val="en-AU"/>
        </w:rPr>
        <w:t> (if different from the copyright owner).</w:t>
      </w:r>
    </w:p>
    <w:p w:rsidR="00C36186" w:rsidRPr="00C36186" w:rsidRDefault="00C36186" w:rsidP="00C36186">
      <w:pPr>
        <w:rPr>
          <w:lang w:val="en-AU"/>
        </w:rPr>
      </w:pPr>
    </w:p>
    <w:p w:rsidR="00C36186" w:rsidRDefault="00C36186" w:rsidP="00C36186">
      <w:pPr>
        <w:rPr>
          <w:lang w:val="en-AU"/>
        </w:rPr>
      </w:pPr>
      <w:r w:rsidRPr="00C36186">
        <w:rPr>
          <w:lang w:val="en-AU"/>
        </w:rPr>
        <w:t>The same exception applies for </w:t>
      </w:r>
      <w:hyperlink r:id="rId63" w:history="1">
        <w:r w:rsidRPr="00C36186">
          <w:rPr>
            <w:rStyle w:val="Hyperlink"/>
            <w:lang w:val="en-AU"/>
          </w:rPr>
          <w:t>audio-visual</w:t>
        </w:r>
      </w:hyperlink>
      <w:r w:rsidRPr="00C36186">
        <w:rPr>
          <w:lang w:val="en-AU"/>
        </w:rPr>
        <w:t> material (</w:t>
      </w:r>
      <w:hyperlink r:id="rId64" w:history="1">
        <w:r w:rsidRPr="00C36186">
          <w:rPr>
            <w:rStyle w:val="Hyperlink"/>
            <w:lang w:val="en-AU"/>
          </w:rPr>
          <w:t>sound recordings</w:t>
        </w:r>
      </w:hyperlink>
      <w:r w:rsidRPr="00C36186">
        <w:rPr>
          <w:lang w:val="en-AU"/>
        </w:rPr>
        <w:t>, </w:t>
      </w:r>
      <w:hyperlink r:id="rId65" w:history="1">
        <w:r w:rsidRPr="00C36186">
          <w:rPr>
            <w:rStyle w:val="Hyperlink"/>
            <w:lang w:val="en-AU"/>
          </w:rPr>
          <w:t>films</w:t>
        </w:r>
      </w:hyperlink>
      <w:r w:rsidRPr="00C36186">
        <w:rPr>
          <w:lang w:val="en-AU"/>
        </w:rPr>
        <w:t> and </w:t>
      </w:r>
      <w:hyperlink r:id="rId66" w:history="1">
        <w:r w:rsidRPr="00C36186">
          <w:rPr>
            <w:rStyle w:val="Hyperlink"/>
            <w:lang w:val="en-AU"/>
          </w:rPr>
          <w:t>broadcasts</w:t>
        </w:r>
      </w:hyperlink>
      <w:r w:rsidRPr="00C36186">
        <w:rPr>
          <w:lang w:val="en-AU"/>
        </w:rPr>
        <w:t>).</w:t>
      </w:r>
    </w:p>
    <w:p w:rsidR="00C36186" w:rsidRPr="00C36186" w:rsidRDefault="00C36186" w:rsidP="00C36186">
      <w:pPr>
        <w:rPr>
          <w:lang w:val="en-AU"/>
        </w:rPr>
      </w:pPr>
    </w:p>
    <w:p w:rsidR="00C36186" w:rsidRPr="00C36186" w:rsidRDefault="00C36186" w:rsidP="00C36186">
      <w:pPr>
        <w:rPr>
          <w:b/>
          <w:bCs/>
          <w:lang w:val="en-AU"/>
        </w:rPr>
      </w:pPr>
      <w:r w:rsidRPr="00C36186">
        <w:rPr>
          <w:b/>
          <w:bCs/>
          <w:lang w:val="en-AU"/>
        </w:rPr>
        <w:t>Reporting the news</w:t>
      </w:r>
    </w:p>
    <w:p w:rsidR="00C36186" w:rsidRDefault="00C36186" w:rsidP="00C36186">
      <w:pPr>
        <w:rPr>
          <w:lang w:val="en-AU"/>
        </w:rPr>
      </w:pPr>
      <w:r w:rsidRPr="00C36186">
        <w:rPr>
          <w:lang w:val="en-AU"/>
        </w:rPr>
        <w:t>A student/teacher may </w:t>
      </w:r>
      <w:hyperlink r:id="rId67" w:history="1">
        <w:r w:rsidRPr="00C36186">
          <w:rPr>
            <w:rStyle w:val="Hyperlink"/>
            <w:lang w:val="en-AU"/>
          </w:rPr>
          <w:t>copy</w:t>
        </w:r>
      </w:hyperlink>
      <w:r w:rsidRPr="00C36186">
        <w:rPr>
          <w:lang w:val="en-AU"/>
        </w:rPr>
        <w:t> or </w:t>
      </w:r>
      <w:hyperlink r:id="rId68" w:history="1">
        <w:r w:rsidRPr="00C36186">
          <w:rPr>
            <w:rStyle w:val="Hyperlink"/>
            <w:lang w:val="en-AU"/>
          </w:rPr>
          <w:t>communicate</w:t>
        </w:r>
      </w:hyperlink>
      <w:r w:rsidRPr="00C36186">
        <w:rPr>
          <w:lang w:val="en-AU"/>
        </w:rPr>
        <w:t> parts of a </w:t>
      </w:r>
      <w:hyperlink r:id="rId69" w:history="1">
        <w:r w:rsidRPr="00C36186">
          <w:rPr>
            <w:rStyle w:val="Hyperlink"/>
            <w:lang w:val="en-AU"/>
          </w:rPr>
          <w:t>literary</w:t>
        </w:r>
      </w:hyperlink>
      <w:r w:rsidRPr="00C36186">
        <w:rPr>
          <w:lang w:val="en-AU"/>
        </w:rPr>
        <w:t>, </w:t>
      </w:r>
      <w:hyperlink r:id="rId70" w:history="1">
        <w:r w:rsidRPr="00C36186">
          <w:rPr>
            <w:rStyle w:val="Hyperlink"/>
            <w:lang w:val="en-AU"/>
          </w:rPr>
          <w:t>dramatic</w:t>
        </w:r>
      </w:hyperlink>
      <w:r w:rsidRPr="00C36186">
        <w:rPr>
          <w:lang w:val="en-AU"/>
        </w:rPr>
        <w:t>, </w:t>
      </w:r>
      <w:hyperlink r:id="rId71" w:history="1">
        <w:r w:rsidRPr="00C36186">
          <w:rPr>
            <w:rStyle w:val="Hyperlink"/>
            <w:lang w:val="en-AU"/>
          </w:rPr>
          <w:t>musical</w:t>
        </w:r>
      </w:hyperlink>
      <w:r w:rsidRPr="00C36186">
        <w:rPr>
          <w:lang w:val="en-AU"/>
        </w:rPr>
        <w:t> and </w:t>
      </w:r>
      <w:hyperlink r:id="rId72" w:history="1">
        <w:r w:rsidRPr="00C36186">
          <w:rPr>
            <w:rStyle w:val="Hyperlink"/>
            <w:lang w:val="en-AU"/>
          </w:rPr>
          <w:t>artistic work</w:t>
        </w:r>
      </w:hyperlink>
      <w:r w:rsidRPr="00C36186">
        <w:rPr>
          <w:lang w:val="en-AU"/>
        </w:rPr>
        <w:t> for the purpose of reporting news that appears in the print, radio or television media.</w:t>
      </w:r>
    </w:p>
    <w:p w:rsidR="00C36186" w:rsidRPr="00C36186" w:rsidRDefault="00C36186" w:rsidP="00C36186">
      <w:pPr>
        <w:rPr>
          <w:lang w:val="en-AU"/>
        </w:rPr>
      </w:pPr>
    </w:p>
    <w:p w:rsidR="00C36186" w:rsidRDefault="00C36186" w:rsidP="00C36186">
      <w:pPr>
        <w:rPr>
          <w:lang w:val="en-AU"/>
        </w:rPr>
      </w:pPr>
      <w:r w:rsidRPr="00C36186">
        <w:rPr>
          <w:lang w:val="en-AU"/>
        </w:rPr>
        <w:t>Sufficient acknowledgment must be made of the copyright owner and the </w:t>
      </w:r>
      <w:hyperlink r:id="rId73" w:history="1">
        <w:r w:rsidRPr="00C36186">
          <w:rPr>
            <w:rStyle w:val="Hyperlink"/>
            <w:lang w:val="en-AU"/>
          </w:rPr>
          <w:t>author</w:t>
        </w:r>
      </w:hyperlink>
      <w:r w:rsidRPr="00C36186">
        <w:rPr>
          <w:lang w:val="en-AU"/>
        </w:rPr>
        <w:t> of the </w:t>
      </w:r>
      <w:hyperlink r:id="rId74" w:history="1">
        <w:r w:rsidRPr="00C36186">
          <w:rPr>
            <w:rStyle w:val="Hyperlink"/>
            <w:lang w:val="en-AU"/>
          </w:rPr>
          <w:t>work</w:t>
        </w:r>
      </w:hyperlink>
      <w:r w:rsidRPr="00C36186">
        <w:rPr>
          <w:lang w:val="en-AU"/>
        </w:rPr>
        <w:t>.</w:t>
      </w:r>
    </w:p>
    <w:p w:rsidR="00C36186" w:rsidRPr="00C36186" w:rsidRDefault="00C36186" w:rsidP="00C36186">
      <w:pPr>
        <w:rPr>
          <w:lang w:val="en-AU"/>
        </w:rPr>
      </w:pPr>
    </w:p>
    <w:p w:rsidR="00C36186" w:rsidRDefault="00C36186" w:rsidP="00C36186">
      <w:pPr>
        <w:rPr>
          <w:lang w:val="en-AU"/>
        </w:rPr>
      </w:pPr>
      <w:r w:rsidRPr="00C36186">
        <w:rPr>
          <w:lang w:val="en-AU"/>
        </w:rPr>
        <w:t>The same exception applies for the use of </w:t>
      </w:r>
      <w:hyperlink r:id="rId75" w:history="1">
        <w:r w:rsidRPr="00C36186">
          <w:rPr>
            <w:rStyle w:val="Hyperlink"/>
            <w:lang w:val="en-AU"/>
          </w:rPr>
          <w:t>audio-visual</w:t>
        </w:r>
      </w:hyperlink>
      <w:r w:rsidRPr="00C36186">
        <w:rPr>
          <w:lang w:val="en-AU"/>
        </w:rPr>
        <w:t> material (</w:t>
      </w:r>
      <w:hyperlink r:id="rId76" w:history="1">
        <w:r w:rsidRPr="00C36186">
          <w:rPr>
            <w:rStyle w:val="Hyperlink"/>
            <w:lang w:val="en-AU"/>
          </w:rPr>
          <w:t>sound recordings</w:t>
        </w:r>
      </w:hyperlink>
      <w:r w:rsidRPr="00C36186">
        <w:rPr>
          <w:lang w:val="en-AU"/>
        </w:rPr>
        <w:t>, </w:t>
      </w:r>
      <w:hyperlink r:id="rId77" w:history="1">
        <w:r w:rsidRPr="00C36186">
          <w:rPr>
            <w:rStyle w:val="Hyperlink"/>
            <w:lang w:val="en-AU"/>
          </w:rPr>
          <w:t>films</w:t>
        </w:r>
      </w:hyperlink>
      <w:r w:rsidRPr="00C36186">
        <w:rPr>
          <w:lang w:val="en-AU"/>
        </w:rPr>
        <w:t> and </w:t>
      </w:r>
      <w:hyperlink r:id="rId78" w:history="1">
        <w:r w:rsidRPr="00C36186">
          <w:rPr>
            <w:rStyle w:val="Hyperlink"/>
            <w:lang w:val="en-AU"/>
          </w:rPr>
          <w:t>broadcasts</w:t>
        </w:r>
      </w:hyperlink>
      <w:r w:rsidRPr="00C36186">
        <w:rPr>
          <w:lang w:val="en-AU"/>
        </w:rPr>
        <w:t>) featured in the news.</w:t>
      </w:r>
    </w:p>
    <w:p w:rsidR="00C36186" w:rsidRPr="00C36186" w:rsidRDefault="00C36186" w:rsidP="00C36186">
      <w:pPr>
        <w:rPr>
          <w:lang w:val="en-AU"/>
        </w:rPr>
      </w:pPr>
    </w:p>
    <w:p w:rsidR="00C36186" w:rsidRPr="00C36186" w:rsidRDefault="00C36186" w:rsidP="00C36186">
      <w:pPr>
        <w:rPr>
          <w:b/>
          <w:bCs/>
          <w:lang w:val="en-AU"/>
        </w:rPr>
      </w:pPr>
      <w:r w:rsidRPr="00C36186">
        <w:rPr>
          <w:b/>
          <w:bCs/>
          <w:lang w:val="en-AU"/>
        </w:rPr>
        <w:t>Parody or satire</w:t>
      </w:r>
    </w:p>
    <w:p w:rsidR="00C36186" w:rsidRDefault="00C36186" w:rsidP="00C36186">
      <w:pPr>
        <w:rPr>
          <w:lang w:val="en-AU"/>
        </w:rPr>
      </w:pPr>
      <w:r w:rsidRPr="00C36186">
        <w:rPr>
          <w:lang w:val="en-AU"/>
        </w:rPr>
        <w:t>A student/teacher may </w:t>
      </w:r>
      <w:hyperlink r:id="rId79" w:history="1">
        <w:r w:rsidRPr="00C36186">
          <w:rPr>
            <w:rStyle w:val="Hyperlink"/>
            <w:lang w:val="en-AU"/>
          </w:rPr>
          <w:t>copy</w:t>
        </w:r>
      </w:hyperlink>
      <w:r w:rsidRPr="00C36186">
        <w:rPr>
          <w:lang w:val="en-AU"/>
        </w:rPr>
        <w:t> or </w:t>
      </w:r>
      <w:hyperlink r:id="rId80" w:history="1">
        <w:r w:rsidRPr="00C36186">
          <w:rPr>
            <w:rStyle w:val="Hyperlink"/>
            <w:lang w:val="en-AU"/>
          </w:rPr>
          <w:t>communicate</w:t>
        </w:r>
      </w:hyperlink>
      <w:r w:rsidRPr="00C36186">
        <w:rPr>
          <w:lang w:val="en-AU"/>
        </w:rPr>
        <w:t> parts of a </w:t>
      </w:r>
      <w:hyperlink r:id="rId81" w:history="1">
        <w:r w:rsidRPr="00C36186">
          <w:rPr>
            <w:rStyle w:val="Hyperlink"/>
            <w:lang w:val="en-AU"/>
          </w:rPr>
          <w:t>work</w:t>
        </w:r>
      </w:hyperlink>
      <w:r w:rsidRPr="00C36186">
        <w:rPr>
          <w:lang w:val="en-AU"/>
        </w:rPr>
        <w:t> or </w:t>
      </w:r>
      <w:hyperlink r:id="rId82" w:history="1">
        <w:r w:rsidRPr="00C36186">
          <w:rPr>
            <w:rStyle w:val="Hyperlink"/>
            <w:lang w:val="en-AU"/>
          </w:rPr>
          <w:t>audio-visual</w:t>
        </w:r>
      </w:hyperlink>
      <w:r w:rsidRPr="00C36186">
        <w:rPr>
          <w:lang w:val="en-AU"/>
        </w:rPr>
        <w:t> material for the purposes of </w:t>
      </w:r>
      <w:hyperlink r:id="rId83" w:history="1">
        <w:r w:rsidRPr="00C36186">
          <w:rPr>
            <w:rStyle w:val="Hyperlink"/>
            <w:lang w:val="en-AU"/>
          </w:rPr>
          <w:t>parody</w:t>
        </w:r>
      </w:hyperlink>
      <w:r w:rsidRPr="00C36186">
        <w:rPr>
          <w:lang w:val="en-AU"/>
        </w:rPr>
        <w:t> or </w:t>
      </w:r>
      <w:hyperlink r:id="rId84" w:history="1">
        <w:r w:rsidRPr="00C36186">
          <w:rPr>
            <w:rStyle w:val="Hyperlink"/>
            <w:lang w:val="en-AU"/>
          </w:rPr>
          <w:t>satire</w:t>
        </w:r>
      </w:hyperlink>
      <w:r w:rsidRPr="00C36186">
        <w:rPr>
          <w:lang w:val="en-AU"/>
        </w:rPr>
        <w:t>.</w:t>
      </w:r>
    </w:p>
    <w:p w:rsidR="00C36186" w:rsidRPr="00C36186" w:rsidRDefault="00C36186" w:rsidP="00C36186">
      <w:pPr>
        <w:rPr>
          <w:lang w:val="en-AU"/>
        </w:rPr>
      </w:pPr>
    </w:p>
    <w:p w:rsidR="00C36186" w:rsidRPr="00C36186" w:rsidRDefault="00C36186" w:rsidP="00C36186">
      <w:pPr>
        <w:rPr>
          <w:lang w:val="en-AU"/>
        </w:rPr>
      </w:pPr>
      <w:hyperlink r:id="rId85" w:history="1">
        <w:r w:rsidRPr="00C36186">
          <w:rPr>
            <w:rStyle w:val="Hyperlink"/>
            <w:lang w:val="en-AU"/>
          </w:rPr>
          <w:t>Parody</w:t>
        </w:r>
      </w:hyperlink>
      <w:r w:rsidRPr="00C36186">
        <w:rPr>
          <w:lang w:val="en-AU"/>
        </w:rPr>
        <w:t> is defined as a humorous or satirical imitation of a serious </w:t>
      </w:r>
      <w:hyperlink r:id="rId86" w:history="1">
        <w:r w:rsidRPr="00C36186">
          <w:rPr>
            <w:rStyle w:val="Hyperlink"/>
            <w:lang w:val="en-AU"/>
          </w:rPr>
          <w:t>work</w:t>
        </w:r>
      </w:hyperlink>
      <w:r w:rsidRPr="00C36186">
        <w:rPr>
          <w:lang w:val="en-AU"/>
        </w:rPr>
        <w:t>, a caricature, or a poor imitation of something designed to ridicule it (</w:t>
      </w:r>
      <w:proofErr w:type="spellStart"/>
      <w:r w:rsidRPr="00C36186">
        <w:rPr>
          <w:lang w:val="en-AU"/>
        </w:rPr>
        <w:t>eg</w:t>
      </w:r>
      <w:proofErr w:type="spellEnd"/>
      <w:r w:rsidRPr="00C36186">
        <w:rPr>
          <w:lang w:val="en-AU"/>
        </w:rPr>
        <w:t xml:space="preserve"> a ‘take off’).</w:t>
      </w:r>
    </w:p>
    <w:p w:rsidR="00C36186" w:rsidRDefault="00C36186" w:rsidP="00C36186">
      <w:pPr>
        <w:rPr>
          <w:lang w:val="en-AU"/>
        </w:rPr>
      </w:pPr>
    </w:p>
    <w:p w:rsidR="00C36186" w:rsidRDefault="00C36186" w:rsidP="00C36186">
      <w:pPr>
        <w:rPr>
          <w:lang w:val="en-AU"/>
        </w:rPr>
      </w:pPr>
      <w:hyperlink r:id="rId87" w:history="1">
        <w:r w:rsidRPr="00C36186">
          <w:rPr>
            <w:rStyle w:val="Hyperlink"/>
            <w:lang w:val="en-AU"/>
          </w:rPr>
          <w:t>Satire</w:t>
        </w:r>
      </w:hyperlink>
      <w:r w:rsidRPr="00C36186">
        <w:rPr>
          <w:lang w:val="en-AU"/>
        </w:rPr>
        <w:t> means the use of irony, sarcasm or ridicule in exposing vice or folly.</w:t>
      </w:r>
    </w:p>
    <w:p w:rsidR="00C36186" w:rsidRPr="00C36186" w:rsidRDefault="00C36186" w:rsidP="00C36186">
      <w:pPr>
        <w:rPr>
          <w:lang w:val="en-AU"/>
        </w:rPr>
      </w:pPr>
    </w:p>
    <w:p w:rsidR="00C36186" w:rsidRDefault="00C36186" w:rsidP="00C36186">
      <w:pPr>
        <w:rPr>
          <w:lang w:val="en-AU"/>
        </w:rPr>
      </w:pPr>
      <w:r w:rsidRPr="00C36186">
        <w:rPr>
          <w:lang w:val="en-AU"/>
        </w:rPr>
        <w:t>An example of </w:t>
      </w:r>
      <w:hyperlink r:id="rId88" w:history="1">
        <w:r w:rsidRPr="00C36186">
          <w:rPr>
            <w:rStyle w:val="Hyperlink"/>
            <w:lang w:val="en-AU"/>
          </w:rPr>
          <w:t>parody</w:t>
        </w:r>
      </w:hyperlink>
      <w:r w:rsidRPr="00C36186">
        <w:rPr>
          <w:lang w:val="en-AU"/>
        </w:rPr>
        <w:t xml:space="preserve"> might be students re-working a television advertisement to ridicule it. </w:t>
      </w:r>
    </w:p>
    <w:p w:rsidR="00C36186" w:rsidRDefault="00C36186" w:rsidP="00C36186">
      <w:pPr>
        <w:rPr>
          <w:lang w:val="en-AU"/>
        </w:rPr>
      </w:pPr>
    </w:p>
    <w:p w:rsidR="00C36186" w:rsidRDefault="00C36186" w:rsidP="00C36186">
      <w:pPr>
        <w:rPr>
          <w:lang w:val="en-AU"/>
        </w:rPr>
      </w:pPr>
      <w:r w:rsidRPr="00C36186">
        <w:rPr>
          <w:lang w:val="en-AU"/>
        </w:rPr>
        <w:t>An example of </w:t>
      </w:r>
      <w:hyperlink r:id="rId89" w:history="1">
        <w:r w:rsidRPr="00C36186">
          <w:rPr>
            <w:rStyle w:val="Hyperlink"/>
            <w:lang w:val="en-AU"/>
          </w:rPr>
          <w:t>satire</w:t>
        </w:r>
      </w:hyperlink>
      <w:r w:rsidRPr="00C36186">
        <w:rPr>
          <w:lang w:val="en-AU"/>
        </w:rPr>
        <w:t> might be students using part of a television advertisement in a PowerPoint presentation to make a satirical point about an issue related to the advertisement (</w:t>
      </w:r>
      <w:proofErr w:type="spellStart"/>
      <w:r w:rsidRPr="00C36186">
        <w:rPr>
          <w:lang w:val="en-AU"/>
        </w:rPr>
        <w:t>eg</w:t>
      </w:r>
      <w:proofErr w:type="spellEnd"/>
      <w:r w:rsidRPr="00C36186">
        <w:rPr>
          <w:lang w:val="en-AU"/>
        </w:rPr>
        <w:t xml:space="preserve"> using a fast food commercial to make a satirical point about childhood obesity levels).</w:t>
      </w:r>
    </w:p>
    <w:p w:rsidR="00C36186" w:rsidRPr="00C36186" w:rsidRDefault="00C36186" w:rsidP="00C36186">
      <w:pPr>
        <w:rPr>
          <w:lang w:val="en-AU"/>
        </w:rPr>
      </w:pPr>
    </w:p>
    <w:p w:rsidR="00C36186" w:rsidRDefault="00C36186" w:rsidP="00C36186">
      <w:pPr>
        <w:rPr>
          <w:b/>
          <w:bCs/>
          <w:sz w:val="28"/>
          <w:szCs w:val="28"/>
          <w:lang w:val="en-AU"/>
        </w:rPr>
      </w:pPr>
      <w:r w:rsidRPr="00C36186">
        <w:rPr>
          <w:b/>
          <w:bCs/>
          <w:sz w:val="28"/>
          <w:szCs w:val="28"/>
          <w:lang w:val="en-AU"/>
        </w:rPr>
        <w:t>Flexible dealing</w:t>
      </w:r>
    </w:p>
    <w:p w:rsidR="00C36186" w:rsidRPr="00C36186" w:rsidRDefault="00C36186" w:rsidP="00C36186">
      <w:pPr>
        <w:rPr>
          <w:b/>
          <w:bCs/>
          <w:sz w:val="28"/>
          <w:szCs w:val="28"/>
          <w:lang w:val="en-AU"/>
        </w:rPr>
      </w:pPr>
    </w:p>
    <w:p w:rsidR="00C36186" w:rsidRDefault="00C36186" w:rsidP="00C36186">
      <w:pPr>
        <w:rPr>
          <w:lang w:val="en-AU"/>
        </w:rPr>
      </w:pPr>
      <w:r w:rsidRPr="00C36186">
        <w:rPr>
          <w:lang w:val="en-AU"/>
        </w:rPr>
        <w:t>The </w:t>
      </w:r>
      <w:hyperlink r:id="rId90" w:history="1">
        <w:r w:rsidRPr="00C36186">
          <w:rPr>
            <w:rStyle w:val="Hyperlink"/>
            <w:lang w:val="en-AU"/>
          </w:rPr>
          <w:t>flexible dealing</w:t>
        </w:r>
      </w:hyperlink>
      <w:r w:rsidRPr="00C36186">
        <w:rPr>
          <w:lang w:val="en-AU"/>
        </w:rPr>
        <w:t> exception allows teachers to use copyright material in limited circumstances for the purposes of </w:t>
      </w:r>
      <w:hyperlink r:id="rId91" w:history="1">
        <w:r w:rsidRPr="00C36186">
          <w:rPr>
            <w:rStyle w:val="Hyperlink"/>
            <w:lang w:val="en-AU"/>
          </w:rPr>
          <w:t>educational instruction</w:t>
        </w:r>
      </w:hyperlink>
      <w:r w:rsidRPr="00C36186">
        <w:rPr>
          <w:lang w:val="en-AU"/>
        </w:rPr>
        <w:t>. Teachers are not allowed to use this exception if another exception or </w:t>
      </w:r>
      <w:hyperlink r:id="rId92" w:history="1">
        <w:r w:rsidRPr="00C36186">
          <w:rPr>
            <w:rStyle w:val="Hyperlink"/>
            <w:lang w:val="en-AU"/>
          </w:rPr>
          <w:t>statutory licence</w:t>
        </w:r>
      </w:hyperlink>
      <w:r w:rsidRPr="00C36186">
        <w:rPr>
          <w:lang w:val="en-AU"/>
        </w:rPr>
        <w:t> applies (</w:t>
      </w:r>
      <w:proofErr w:type="spellStart"/>
      <w:r w:rsidRPr="00C36186">
        <w:rPr>
          <w:lang w:val="en-AU"/>
        </w:rPr>
        <w:t>eg</w:t>
      </w:r>
      <w:proofErr w:type="spellEnd"/>
      <w:r w:rsidRPr="00C36186">
        <w:rPr>
          <w:lang w:val="en-AU"/>
        </w:rPr>
        <w:t xml:space="preserve"> if the teacher is already allowed to make a copy of a </w:t>
      </w:r>
      <w:hyperlink r:id="rId93" w:history="1">
        <w:r w:rsidRPr="00C36186">
          <w:rPr>
            <w:rStyle w:val="Hyperlink"/>
            <w:lang w:val="en-AU"/>
          </w:rPr>
          <w:t>text</w:t>
        </w:r>
      </w:hyperlink>
      <w:r w:rsidRPr="00C36186">
        <w:rPr>
          <w:lang w:val="en-AU"/>
        </w:rPr>
        <w:t> or </w:t>
      </w:r>
      <w:hyperlink r:id="rId94" w:history="1">
        <w:r w:rsidRPr="00C36186">
          <w:rPr>
            <w:rStyle w:val="Hyperlink"/>
            <w:lang w:val="en-AU"/>
          </w:rPr>
          <w:t>artistic work</w:t>
        </w:r>
      </w:hyperlink>
      <w:r w:rsidRPr="00C36186">
        <w:rPr>
          <w:lang w:val="en-AU"/>
        </w:rPr>
        <w:t> under the </w:t>
      </w:r>
      <w:hyperlink r:id="rId95" w:history="1">
        <w:r w:rsidRPr="00C36186">
          <w:rPr>
            <w:rStyle w:val="Hyperlink"/>
            <w:lang w:val="en-AU"/>
          </w:rPr>
          <w:t>Statutory Text and Artistic Works Licence</w:t>
        </w:r>
      </w:hyperlink>
      <w:r w:rsidRPr="00C36186">
        <w:rPr>
          <w:lang w:val="en-AU"/>
        </w:rPr>
        <w:t>).</w:t>
      </w:r>
    </w:p>
    <w:p w:rsidR="00C36186" w:rsidRPr="00C36186" w:rsidRDefault="00C36186" w:rsidP="00C36186">
      <w:pPr>
        <w:rPr>
          <w:lang w:val="en-AU"/>
        </w:rPr>
      </w:pPr>
    </w:p>
    <w:p w:rsidR="00C36186" w:rsidRDefault="00C36186" w:rsidP="00C36186">
      <w:pPr>
        <w:rPr>
          <w:lang w:val="en-AU"/>
        </w:rPr>
      </w:pPr>
      <w:r w:rsidRPr="00C36186">
        <w:rPr>
          <w:lang w:val="en-AU"/>
        </w:rPr>
        <w:t>For further information, see </w:t>
      </w:r>
      <w:hyperlink r:id="rId96" w:history="1">
        <w:r w:rsidRPr="00C36186">
          <w:rPr>
            <w:rStyle w:val="Hyperlink"/>
            <w:lang w:val="en-AU"/>
          </w:rPr>
          <w:t>Flexible Dealing</w:t>
        </w:r>
      </w:hyperlink>
      <w:r w:rsidRPr="00C36186">
        <w:rPr>
          <w:lang w:val="en-AU"/>
        </w:rPr>
        <w:t>.</w:t>
      </w:r>
    </w:p>
    <w:p w:rsidR="00C36186" w:rsidRPr="00C36186" w:rsidRDefault="00C36186" w:rsidP="00C36186">
      <w:pPr>
        <w:rPr>
          <w:lang w:val="en-AU"/>
        </w:rPr>
      </w:pPr>
    </w:p>
    <w:p w:rsidR="00C36186" w:rsidRDefault="00C36186" w:rsidP="00C36186">
      <w:pPr>
        <w:rPr>
          <w:b/>
          <w:bCs/>
          <w:sz w:val="28"/>
          <w:szCs w:val="28"/>
          <w:lang w:val="en-AU"/>
        </w:rPr>
      </w:pPr>
      <w:r w:rsidRPr="00C36186">
        <w:rPr>
          <w:b/>
          <w:bCs/>
          <w:sz w:val="28"/>
          <w:szCs w:val="28"/>
          <w:lang w:val="en-AU"/>
        </w:rPr>
        <w:t>Disability Access Exceptions</w:t>
      </w:r>
    </w:p>
    <w:p w:rsidR="00C36186" w:rsidRPr="00C36186" w:rsidRDefault="00C36186" w:rsidP="00C36186">
      <w:pPr>
        <w:rPr>
          <w:b/>
          <w:bCs/>
          <w:sz w:val="28"/>
          <w:szCs w:val="28"/>
          <w:lang w:val="en-AU"/>
        </w:rPr>
      </w:pPr>
    </w:p>
    <w:p w:rsidR="00C36186" w:rsidRDefault="00C36186" w:rsidP="00C36186">
      <w:pPr>
        <w:rPr>
          <w:lang w:val="en-AU"/>
        </w:rPr>
      </w:pPr>
      <w:r w:rsidRPr="00C36186">
        <w:rPr>
          <w:lang w:val="en-AU"/>
        </w:rPr>
        <w:t>The Copyright Act contains two non-remunerable disability copying exceptions:</w:t>
      </w:r>
    </w:p>
    <w:p w:rsidR="00C36186" w:rsidRPr="00C36186" w:rsidRDefault="00C36186" w:rsidP="00C36186">
      <w:pPr>
        <w:ind w:left="720"/>
        <w:rPr>
          <w:lang w:val="en-AU"/>
        </w:rPr>
      </w:pPr>
    </w:p>
    <w:p w:rsidR="00C36186" w:rsidRPr="00C36186" w:rsidRDefault="00C36186" w:rsidP="00C36186">
      <w:pPr>
        <w:ind w:left="720"/>
        <w:rPr>
          <w:lang w:val="en-AU"/>
        </w:rPr>
      </w:pPr>
      <w:r w:rsidRPr="00C36186">
        <w:rPr>
          <w:lang w:val="en-AU"/>
        </w:rPr>
        <w:t>(i)                use of copyright material by organisations assisting persons with a disability and</w:t>
      </w:r>
    </w:p>
    <w:p w:rsidR="00C36186" w:rsidRPr="00C36186" w:rsidRDefault="00C36186" w:rsidP="00C36186">
      <w:pPr>
        <w:ind w:left="720"/>
        <w:rPr>
          <w:lang w:val="en-AU"/>
        </w:rPr>
      </w:pPr>
      <w:r w:rsidRPr="00C36186">
        <w:rPr>
          <w:lang w:val="en-AU"/>
        </w:rPr>
        <w:t>(ii)               fair dealing for the purpose of assisting persons with a disability.</w:t>
      </w:r>
    </w:p>
    <w:p w:rsidR="00C36186" w:rsidRDefault="00C36186" w:rsidP="00C36186">
      <w:pPr>
        <w:rPr>
          <w:lang w:val="en-AU"/>
        </w:rPr>
      </w:pPr>
    </w:p>
    <w:p w:rsidR="00C36186" w:rsidRDefault="00C36186" w:rsidP="00C36186">
      <w:pPr>
        <w:rPr>
          <w:lang w:val="en-AU"/>
        </w:rPr>
      </w:pPr>
      <w:r w:rsidRPr="00C36186">
        <w:rPr>
          <w:lang w:val="en-AU"/>
        </w:rPr>
        <w:t>Both of these exceptions can be used by schools and TAFE to assist students with a disability, but the circumstances in which they apply differ.</w:t>
      </w:r>
    </w:p>
    <w:p w:rsidR="00C36186" w:rsidRPr="00C36186" w:rsidRDefault="00C36186" w:rsidP="00C36186">
      <w:pPr>
        <w:rPr>
          <w:lang w:val="en-AU"/>
        </w:rPr>
      </w:pPr>
    </w:p>
    <w:p w:rsidR="00C36186" w:rsidRDefault="00C36186" w:rsidP="00C36186">
      <w:pPr>
        <w:rPr>
          <w:lang w:val="en-AU"/>
        </w:rPr>
      </w:pPr>
      <w:r w:rsidRPr="00C36186">
        <w:rPr>
          <w:lang w:val="en-AU"/>
        </w:rPr>
        <w:t>For further information, see </w:t>
      </w:r>
      <w:hyperlink r:id="rId97" w:history="1">
        <w:r w:rsidRPr="00C36186">
          <w:rPr>
            <w:rStyle w:val="Hyperlink"/>
            <w:lang w:val="en-AU"/>
          </w:rPr>
          <w:t>Disability Access Exceptions</w:t>
        </w:r>
      </w:hyperlink>
      <w:r w:rsidRPr="00C36186">
        <w:rPr>
          <w:lang w:val="en-AU"/>
        </w:rPr>
        <w:t>.</w:t>
      </w:r>
    </w:p>
    <w:p w:rsidR="00C36186" w:rsidRPr="00C36186" w:rsidRDefault="00C36186" w:rsidP="00C36186">
      <w:pPr>
        <w:rPr>
          <w:lang w:val="en-AU"/>
        </w:rPr>
      </w:pPr>
    </w:p>
    <w:p w:rsidR="00C36186" w:rsidRPr="00C36186" w:rsidRDefault="00C36186" w:rsidP="00C36186">
      <w:pPr>
        <w:rPr>
          <w:b/>
          <w:bCs/>
          <w:sz w:val="28"/>
          <w:szCs w:val="28"/>
          <w:lang w:val="en-AU"/>
        </w:rPr>
      </w:pPr>
      <w:r w:rsidRPr="00C36186">
        <w:rPr>
          <w:b/>
          <w:bCs/>
          <w:sz w:val="28"/>
          <w:szCs w:val="28"/>
          <w:lang w:val="en-AU"/>
        </w:rPr>
        <w:t>Library copying</w:t>
      </w:r>
    </w:p>
    <w:p w:rsidR="00C36186" w:rsidRPr="00C36186" w:rsidRDefault="00C36186" w:rsidP="00C36186">
      <w:pPr>
        <w:rPr>
          <w:b/>
          <w:bCs/>
          <w:lang w:val="en-AU"/>
        </w:rPr>
      </w:pPr>
    </w:p>
    <w:p w:rsidR="00C36186" w:rsidRDefault="00C36186" w:rsidP="00C36186">
      <w:pPr>
        <w:rPr>
          <w:lang w:val="en-AU"/>
        </w:rPr>
      </w:pPr>
      <w:r w:rsidRPr="00C36186">
        <w:rPr>
          <w:lang w:val="en-AU"/>
        </w:rPr>
        <w:t>There are a number of copying exceptions that apply to copying by libraries. These include making:</w:t>
      </w:r>
    </w:p>
    <w:p w:rsidR="00C36186" w:rsidRPr="00C36186" w:rsidRDefault="00C36186" w:rsidP="00C36186">
      <w:pPr>
        <w:ind w:left="720"/>
        <w:rPr>
          <w:lang w:val="en-AU"/>
        </w:rPr>
      </w:pPr>
    </w:p>
    <w:p w:rsidR="00C36186" w:rsidRPr="00C36186" w:rsidRDefault="00C36186" w:rsidP="00C36186">
      <w:pPr>
        <w:ind w:left="720"/>
        <w:rPr>
          <w:lang w:val="en-AU"/>
        </w:rPr>
      </w:pPr>
      <w:r w:rsidRPr="00C36186">
        <w:rPr>
          <w:lang w:val="en-AU"/>
        </w:rPr>
        <w:t>(i)               copies of content for the purpose of preserving the content</w:t>
      </w:r>
    </w:p>
    <w:p w:rsidR="00C36186" w:rsidRPr="00C36186" w:rsidRDefault="00C36186" w:rsidP="00C36186">
      <w:pPr>
        <w:ind w:left="720"/>
        <w:rPr>
          <w:lang w:val="en-AU"/>
        </w:rPr>
      </w:pPr>
      <w:r w:rsidRPr="00C36186">
        <w:rPr>
          <w:lang w:val="en-AU"/>
        </w:rPr>
        <w:t>(ii)              copies of content for the purpose of research carried out by the library</w:t>
      </w:r>
    </w:p>
    <w:p w:rsidR="00C36186" w:rsidRPr="00C36186" w:rsidRDefault="00C36186" w:rsidP="00C36186">
      <w:pPr>
        <w:ind w:left="720"/>
        <w:rPr>
          <w:lang w:val="en-AU"/>
        </w:rPr>
      </w:pPr>
      <w:r w:rsidRPr="00C36186">
        <w:rPr>
          <w:lang w:val="en-AU"/>
        </w:rPr>
        <w:t>(iii)             supplying copies of content at the request of a student for that student’s research and study and</w:t>
      </w:r>
    </w:p>
    <w:p w:rsidR="00C36186" w:rsidRPr="00C36186" w:rsidRDefault="00C36186" w:rsidP="00C36186">
      <w:pPr>
        <w:ind w:left="720"/>
        <w:rPr>
          <w:lang w:val="en-AU"/>
        </w:rPr>
      </w:pPr>
      <w:r w:rsidRPr="00C36186">
        <w:rPr>
          <w:lang w:val="en-AU"/>
        </w:rPr>
        <w:t>(iv)             copies of content at the request of another library.</w:t>
      </w:r>
    </w:p>
    <w:p w:rsidR="00C36186" w:rsidRDefault="00C36186" w:rsidP="00C36186">
      <w:pPr>
        <w:rPr>
          <w:lang w:val="en-AU"/>
        </w:rPr>
      </w:pPr>
    </w:p>
    <w:p w:rsidR="00C36186" w:rsidRDefault="00C36186" w:rsidP="00C36186">
      <w:pPr>
        <w:rPr>
          <w:lang w:val="en-AU"/>
        </w:rPr>
      </w:pPr>
    </w:p>
    <w:p w:rsidR="00C36186" w:rsidRPr="00C36186" w:rsidRDefault="00C36186" w:rsidP="00C36186">
      <w:pPr>
        <w:rPr>
          <w:lang w:val="en-AU"/>
        </w:rPr>
      </w:pPr>
      <w:r w:rsidRPr="00C36186">
        <w:rPr>
          <w:lang w:val="en-AU"/>
        </w:rPr>
        <w:t>For further information, see </w:t>
      </w:r>
      <w:hyperlink r:id="rId98" w:history="1">
        <w:r w:rsidRPr="00C36186">
          <w:rPr>
            <w:rStyle w:val="Hyperlink"/>
            <w:lang w:val="en-AU"/>
          </w:rPr>
          <w:t>Library Copying</w:t>
        </w:r>
      </w:hyperlink>
      <w:r w:rsidRPr="00C36186">
        <w:rPr>
          <w:lang w:val="en-AU"/>
        </w:rPr>
        <w:t>.</w:t>
      </w:r>
    </w:p>
    <w:p w:rsidR="00C36186" w:rsidRDefault="00C36186" w:rsidP="00C36186">
      <w:pPr>
        <w:rPr>
          <w:b/>
          <w:bCs/>
          <w:lang w:val="en-AU"/>
        </w:rPr>
      </w:pPr>
    </w:p>
    <w:p w:rsidR="00C36186" w:rsidRDefault="00C36186" w:rsidP="00C36186">
      <w:pPr>
        <w:rPr>
          <w:b/>
          <w:bCs/>
          <w:sz w:val="28"/>
          <w:szCs w:val="28"/>
          <w:lang w:val="en-AU"/>
        </w:rPr>
      </w:pPr>
      <w:r w:rsidRPr="00C36186">
        <w:rPr>
          <w:b/>
          <w:bCs/>
          <w:sz w:val="28"/>
          <w:szCs w:val="28"/>
          <w:lang w:val="en-AU"/>
        </w:rPr>
        <w:t>Educational exceptions</w:t>
      </w:r>
    </w:p>
    <w:p w:rsidR="00C36186" w:rsidRPr="00C36186" w:rsidRDefault="00C36186" w:rsidP="00C36186">
      <w:pPr>
        <w:rPr>
          <w:b/>
          <w:bCs/>
          <w:sz w:val="28"/>
          <w:szCs w:val="28"/>
          <w:lang w:val="en-AU"/>
        </w:rPr>
      </w:pPr>
    </w:p>
    <w:p w:rsidR="00C36186" w:rsidRDefault="00C36186" w:rsidP="00C36186">
      <w:pPr>
        <w:rPr>
          <w:lang w:val="en-AU"/>
        </w:rPr>
      </w:pPr>
      <w:r w:rsidRPr="00C36186">
        <w:rPr>
          <w:lang w:val="en-AU"/>
        </w:rPr>
        <w:t>There are a number of exceptions where no payment is required for educational use of copyright material:</w:t>
      </w:r>
    </w:p>
    <w:p w:rsidR="00C36186" w:rsidRPr="00C36186" w:rsidRDefault="00C36186" w:rsidP="00C36186">
      <w:pPr>
        <w:rPr>
          <w:lang w:val="en-AU"/>
        </w:rPr>
      </w:pPr>
    </w:p>
    <w:p w:rsidR="00C36186" w:rsidRDefault="00C36186" w:rsidP="00C36186">
      <w:pPr>
        <w:rPr>
          <w:b/>
          <w:bCs/>
          <w:lang w:val="en-AU"/>
        </w:rPr>
      </w:pPr>
      <w:r w:rsidRPr="00C36186">
        <w:rPr>
          <w:b/>
          <w:bCs/>
          <w:lang w:val="en-AU"/>
        </w:rPr>
        <w:t>Performing copyright works and playing films and sound recordings in class</w:t>
      </w:r>
    </w:p>
    <w:p w:rsidR="00C36186" w:rsidRPr="00C36186" w:rsidRDefault="00C36186" w:rsidP="00C36186">
      <w:pPr>
        <w:rPr>
          <w:b/>
          <w:bCs/>
          <w:lang w:val="en-AU"/>
        </w:rPr>
      </w:pPr>
    </w:p>
    <w:p w:rsidR="00C36186" w:rsidRDefault="00C36186" w:rsidP="00C36186">
      <w:pPr>
        <w:rPr>
          <w:lang w:val="en-AU"/>
        </w:rPr>
      </w:pPr>
      <w:r w:rsidRPr="00C36186">
        <w:rPr>
          <w:lang w:val="en-AU"/>
        </w:rPr>
        <w:t>Students/teachers can read or perform a </w:t>
      </w:r>
      <w:hyperlink r:id="rId99" w:history="1">
        <w:r w:rsidRPr="00C36186">
          <w:rPr>
            <w:rStyle w:val="Hyperlink"/>
            <w:lang w:val="en-AU"/>
          </w:rPr>
          <w:t>literary</w:t>
        </w:r>
      </w:hyperlink>
      <w:r w:rsidRPr="00C36186">
        <w:rPr>
          <w:lang w:val="en-AU"/>
        </w:rPr>
        <w:t>, </w:t>
      </w:r>
      <w:hyperlink r:id="rId100" w:history="1">
        <w:r w:rsidRPr="00C36186">
          <w:rPr>
            <w:rStyle w:val="Hyperlink"/>
            <w:lang w:val="en-AU"/>
          </w:rPr>
          <w:t>dramatic</w:t>
        </w:r>
      </w:hyperlink>
      <w:r w:rsidRPr="00C36186">
        <w:rPr>
          <w:lang w:val="en-AU"/>
        </w:rPr>
        <w:t> or </w:t>
      </w:r>
      <w:hyperlink r:id="rId101" w:history="1">
        <w:r w:rsidRPr="00C36186">
          <w:rPr>
            <w:rStyle w:val="Hyperlink"/>
            <w:lang w:val="en-AU"/>
          </w:rPr>
          <w:t>musical work</w:t>
        </w:r>
      </w:hyperlink>
      <w:r w:rsidRPr="00C36186">
        <w:rPr>
          <w:lang w:val="en-AU"/>
        </w:rPr>
        <w:t> and play </w:t>
      </w:r>
      <w:hyperlink r:id="rId102" w:history="1">
        <w:r w:rsidRPr="00C36186">
          <w:rPr>
            <w:rStyle w:val="Hyperlink"/>
            <w:lang w:val="en-AU"/>
          </w:rPr>
          <w:t>sound recordings</w:t>
        </w:r>
      </w:hyperlink>
      <w:r w:rsidRPr="00C36186">
        <w:rPr>
          <w:lang w:val="en-AU"/>
        </w:rPr>
        <w:t> and </w:t>
      </w:r>
      <w:hyperlink r:id="rId103" w:history="1">
        <w:r w:rsidRPr="00C36186">
          <w:rPr>
            <w:rStyle w:val="Hyperlink"/>
            <w:lang w:val="en-AU"/>
          </w:rPr>
          <w:t>films</w:t>
        </w:r>
      </w:hyperlink>
      <w:r w:rsidRPr="00C36186">
        <w:rPr>
          <w:lang w:val="en-AU"/>
        </w:rPr>
        <w:t> in class, where it is done:</w:t>
      </w:r>
    </w:p>
    <w:p w:rsidR="00C36186" w:rsidRPr="00C36186" w:rsidRDefault="00C36186" w:rsidP="00C36186">
      <w:pPr>
        <w:rPr>
          <w:lang w:val="en-AU"/>
        </w:rPr>
      </w:pPr>
    </w:p>
    <w:p w:rsidR="00C36186" w:rsidRPr="00C36186" w:rsidRDefault="00C36186" w:rsidP="00C36186">
      <w:pPr>
        <w:numPr>
          <w:ilvl w:val="0"/>
          <w:numId w:val="11"/>
        </w:numPr>
        <w:rPr>
          <w:lang w:val="en-AU"/>
        </w:rPr>
      </w:pPr>
      <w:r w:rsidRPr="00C36186">
        <w:rPr>
          <w:lang w:val="en-AU"/>
        </w:rPr>
        <w:t>in the course of education and is not for profit and</w:t>
      </w:r>
    </w:p>
    <w:p w:rsidR="00C36186" w:rsidRPr="00C36186" w:rsidRDefault="00C36186" w:rsidP="00C36186">
      <w:pPr>
        <w:numPr>
          <w:ilvl w:val="0"/>
          <w:numId w:val="11"/>
        </w:numPr>
        <w:rPr>
          <w:lang w:val="en-AU"/>
        </w:rPr>
      </w:pPr>
      <w:r w:rsidRPr="00C36186">
        <w:rPr>
          <w:lang w:val="en-AU"/>
        </w:rPr>
        <w:t>the people in the audience or class are giving or receiving instruction or are directly connected with the place where instruction is given.</w:t>
      </w:r>
    </w:p>
    <w:p w:rsidR="00C36186" w:rsidRDefault="00C36186" w:rsidP="00C36186">
      <w:pPr>
        <w:rPr>
          <w:lang w:val="en-AU"/>
        </w:rPr>
      </w:pPr>
    </w:p>
    <w:p w:rsidR="00C36186" w:rsidRPr="00C36186" w:rsidRDefault="00C36186" w:rsidP="00C36186">
      <w:pPr>
        <w:rPr>
          <w:lang w:val="en-AU"/>
        </w:rPr>
      </w:pPr>
      <w:r w:rsidRPr="00C36186">
        <w:rPr>
          <w:lang w:val="en-AU"/>
        </w:rPr>
        <w:t>The class may be a ‘virtual’ class, where class content is delivered (</w:t>
      </w:r>
      <w:proofErr w:type="spellStart"/>
      <w:r w:rsidRPr="00C36186">
        <w:rPr>
          <w:lang w:val="en-AU"/>
        </w:rPr>
        <w:t>eg</w:t>
      </w:r>
      <w:proofErr w:type="spellEnd"/>
      <w:r w:rsidRPr="00C36186">
        <w:rPr>
          <w:lang w:val="en-AU"/>
        </w:rPr>
        <w:t xml:space="preserve"> using virtual classroom software or Zoom) to students who are learning remotely.</w:t>
      </w:r>
    </w:p>
    <w:p w:rsidR="00C36186" w:rsidRDefault="00C36186" w:rsidP="00C36186">
      <w:pPr>
        <w:rPr>
          <w:lang w:val="en-AU"/>
        </w:rPr>
      </w:pPr>
    </w:p>
    <w:p w:rsidR="00C36186" w:rsidRDefault="00C36186" w:rsidP="00C36186">
      <w:pPr>
        <w:rPr>
          <w:lang w:val="en-AU"/>
        </w:rPr>
      </w:pPr>
      <w:r w:rsidRPr="00C36186">
        <w:rPr>
          <w:lang w:val="en-AU"/>
        </w:rPr>
        <w:t>This does not include performances to parents, school excursions or for fundraising activities.</w:t>
      </w:r>
    </w:p>
    <w:p w:rsidR="00C36186" w:rsidRPr="00C36186" w:rsidRDefault="00C36186" w:rsidP="00C36186">
      <w:pPr>
        <w:rPr>
          <w:lang w:val="en-AU"/>
        </w:rPr>
      </w:pPr>
    </w:p>
    <w:p w:rsidR="00C36186" w:rsidRDefault="00C36186" w:rsidP="00C36186">
      <w:pPr>
        <w:rPr>
          <w:b/>
          <w:bCs/>
          <w:lang w:val="en-AU"/>
        </w:rPr>
      </w:pPr>
      <w:r w:rsidRPr="00C36186">
        <w:rPr>
          <w:b/>
          <w:bCs/>
          <w:lang w:val="en-AU"/>
        </w:rPr>
        <w:t>Communication of copyright works, films and sound recordings to a class</w:t>
      </w:r>
    </w:p>
    <w:p w:rsidR="00C36186" w:rsidRPr="00C36186" w:rsidRDefault="00C36186" w:rsidP="00C36186">
      <w:pPr>
        <w:rPr>
          <w:b/>
          <w:bCs/>
          <w:lang w:val="en-AU"/>
        </w:rPr>
      </w:pPr>
    </w:p>
    <w:p w:rsidR="00C36186" w:rsidRDefault="00C36186" w:rsidP="00C36186">
      <w:pPr>
        <w:rPr>
          <w:lang w:val="en-AU"/>
        </w:rPr>
      </w:pPr>
      <w:r w:rsidRPr="00C36186">
        <w:rPr>
          <w:lang w:val="en-AU"/>
        </w:rPr>
        <w:t>Schools/TAFE institutes can now </w:t>
      </w:r>
      <w:hyperlink r:id="rId104" w:history="1">
        <w:r w:rsidRPr="00C36186">
          <w:rPr>
            <w:rStyle w:val="Hyperlink"/>
            <w:lang w:val="en-AU"/>
          </w:rPr>
          <w:t>communicate</w:t>
        </w:r>
      </w:hyperlink>
      <w:r w:rsidRPr="00C36186">
        <w:rPr>
          <w:lang w:val="en-AU"/>
        </w:rPr>
        <w:t> all </w:t>
      </w:r>
      <w:hyperlink r:id="rId105" w:history="1">
        <w:r w:rsidRPr="00C36186">
          <w:rPr>
            <w:rStyle w:val="Hyperlink"/>
            <w:lang w:val="en-AU"/>
          </w:rPr>
          <w:t>works</w:t>
        </w:r>
      </w:hyperlink>
      <w:r w:rsidRPr="00C36186">
        <w:rPr>
          <w:lang w:val="en-AU"/>
        </w:rPr>
        <w:t> and </w:t>
      </w:r>
      <w:hyperlink r:id="rId106" w:history="1">
        <w:r w:rsidRPr="00C36186">
          <w:rPr>
            <w:rStyle w:val="Hyperlink"/>
            <w:lang w:val="en-AU"/>
          </w:rPr>
          <w:t>audio-visual</w:t>
        </w:r>
      </w:hyperlink>
      <w:r w:rsidRPr="00C36186">
        <w:rPr>
          <w:lang w:val="en-AU"/>
        </w:rPr>
        <w:t> material to classrooms to enable classroom performance using new technologies.</w:t>
      </w:r>
    </w:p>
    <w:p w:rsidR="00C36186" w:rsidRPr="00C36186" w:rsidRDefault="00C36186" w:rsidP="00C36186">
      <w:pPr>
        <w:rPr>
          <w:lang w:val="en-AU"/>
        </w:rPr>
      </w:pPr>
    </w:p>
    <w:p w:rsidR="00C36186" w:rsidRDefault="00C36186" w:rsidP="00C36186">
      <w:pPr>
        <w:rPr>
          <w:lang w:val="en-AU"/>
        </w:rPr>
      </w:pPr>
      <w:r w:rsidRPr="00C36186">
        <w:rPr>
          <w:lang w:val="en-AU"/>
        </w:rPr>
        <w:t>Some of the things you are allowed to do are to:</w:t>
      </w:r>
    </w:p>
    <w:p w:rsidR="00C36186" w:rsidRPr="00C36186" w:rsidRDefault="00C36186" w:rsidP="00C36186">
      <w:pPr>
        <w:rPr>
          <w:lang w:val="en-AU"/>
        </w:rPr>
      </w:pPr>
    </w:p>
    <w:p w:rsidR="00C36186" w:rsidRPr="00C36186" w:rsidRDefault="00C36186" w:rsidP="00C36186">
      <w:pPr>
        <w:numPr>
          <w:ilvl w:val="0"/>
          <w:numId w:val="12"/>
        </w:numPr>
        <w:rPr>
          <w:lang w:val="en-AU"/>
        </w:rPr>
      </w:pPr>
      <w:r w:rsidRPr="00C36186">
        <w:rPr>
          <w:lang w:val="en-AU"/>
        </w:rPr>
        <w:t>use an electronic delivery system to transmit a television program or film from a central DVD player in the library to a monitor in the classroom</w:t>
      </w:r>
    </w:p>
    <w:p w:rsidR="00C36186" w:rsidRPr="00C36186" w:rsidRDefault="00C36186" w:rsidP="00C36186">
      <w:pPr>
        <w:numPr>
          <w:ilvl w:val="0"/>
          <w:numId w:val="12"/>
        </w:numPr>
        <w:rPr>
          <w:lang w:val="en-AU"/>
        </w:rPr>
      </w:pPr>
      <w:r w:rsidRPr="00C36186">
        <w:rPr>
          <w:lang w:val="en-AU"/>
        </w:rPr>
        <w:t>use virtual classroom software to show copyright materials, such as </w:t>
      </w:r>
      <w:hyperlink r:id="rId107" w:history="1">
        <w:r w:rsidRPr="00C36186">
          <w:rPr>
            <w:rStyle w:val="Hyperlink"/>
            <w:lang w:val="en-AU"/>
          </w:rPr>
          <w:t>films</w:t>
        </w:r>
      </w:hyperlink>
      <w:r w:rsidRPr="00C36186">
        <w:rPr>
          <w:lang w:val="en-AU"/>
        </w:rPr>
        <w:t>, to external students</w:t>
      </w:r>
    </w:p>
    <w:p w:rsidR="00C36186" w:rsidRPr="00C36186" w:rsidRDefault="00C36186" w:rsidP="00C36186">
      <w:pPr>
        <w:numPr>
          <w:ilvl w:val="0"/>
          <w:numId w:val="12"/>
        </w:numPr>
        <w:rPr>
          <w:lang w:val="en-AU"/>
        </w:rPr>
      </w:pPr>
      <w:r w:rsidRPr="00C36186">
        <w:rPr>
          <w:lang w:val="en-AU"/>
        </w:rPr>
        <w:t>recite a poem to students in a virtual class over Skype, Google Hangouts or other online communication platforms</w:t>
      </w:r>
    </w:p>
    <w:p w:rsidR="00C36186" w:rsidRPr="00C36186" w:rsidRDefault="00C36186" w:rsidP="00C36186">
      <w:pPr>
        <w:numPr>
          <w:ilvl w:val="0"/>
          <w:numId w:val="12"/>
        </w:numPr>
        <w:rPr>
          <w:lang w:val="en-AU"/>
        </w:rPr>
      </w:pPr>
      <w:r w:rsidRPr="00C36186">
        <w:rPr>
          <w:lang w:val="en-AU"/>
        </w:rPr>
        <w:t>play a </w:t>
      </w:r>
      <w:hyperlink r:id="rId108" w:history="1">
        <w:r w:rsidRPr="00C36186">
          <w:rPr>
            <w:rStyle w:val="Hyperlink"/>
            <w:lang w:val="en-AU"/>
          </w:rPr>
          <w:t>film</w:t>
        </w:r>
      </w:hyperlink>
      <w:r w:rsidRPr="00C36186">
        <w:rPr>
          <w:lang w:val="en-AU"/>
        </w:rPr>
        <w:t> from a </w:t>
      </w:r>
      <w:hyperlink r:id="rId109" w:history="1">
        <w:r w:rsidRPr="00C36186">
          <w:rPr>
            <w:rStyle w:val="Hyperlink"/>
            <w:lang w:val="en-AU"/>
          </w:rPr>
          <w:t>DTE</w:t>
        </w:r>
      </w:hyperlink>
      <w:r w:rsidRPr="00C36186">
        <w:rPr>
          <w:lang w:val="en-AU"/>
        </w:rPr>
        <w:t> (</w:t>
      </w:r>
      <w:proofErr w:type="spellStart"/>
      <w:r w:rsidRPr="00C36186">
        <w:rPr>
          <w:lang w:val="en-AU"/>
        </w:rPr>
        <w:t>eg</w:t>
      </w:r>
      <w:proofErr w:type="spellEnd"/>
      <w:r w:rsidRPr="00C36186">
        <w:rPr>
          <w:lang w:val="en-AU"/>
        </w:rPr>
        <w:t xml:space="preserve"> ClickView) in class</w:t>
      </w:r>
    </w:p>
    <w:p w:rsidR="00C36186" w:rsidRPr="00C36186" w:rsidRDefault="00C36186" w:rsidP="00C36186">
      <w:pPr>
        <w:numPr>
          <w:ilvl w:val="0"/>
          <w:numId w:val="12"/>
        </w:numPr>
        <w:rPr>
          <w:lang w:val="en-AU"/>
        </w:rPr>
      </w:pPr>
      <w:r w:rsidRPr="00C36186">
        <w:rPr>
          <w:lang w:val="en-AU"/>
        </w:rPr>
        <w:t>make a </w:t>
      </w:r>
      <w:hyperlink r:id="rId110" w:history="1">
        <w:r w:rsidRPr="00C36186">
          <w:rPr>
            <w:rStyle w:val="Hyperlink"/>
            <w:lang w:val="en-AU"/>
          </w:rPr>
          <w:t>film</w:t>
        </w:r>
      </w:hyperlink>
      <w:r w:rsidRPr="00C36186">
        <w:rPr>
          <w:lang w:val="en-AU"/>
        </w:rPr>
        <w:t> available via a </w:t>
      </w:r>
      <w:hyperlink r:id="rId111" w:history="1">
        <w:r w:rsidRPr="00C36186">
          <w:rPr>
            <w:rStyle w:val="Hyperlink"/>
            <w:lang w:val="en-AU"/>
          </w:rPr>
          <w:t>DTE</w:t>
        </w:r>
      </w:hyperlink>
      <w:r w:rsidRPr="00C36186">
        <w:rPr>
          <w:lang w:val="en-AU"/>
        </w:rPr>
        <w:t> for access by distance education students for the purpose of a particular class and</w:t>
      </w:r>
    </w:p>
    <w:p w:rsidR="00C36186" w:rsidRPr="00C36186" w:rsidRDefault="00C36186" w:rsidP="00C36186">
      <w:pPr>
        <w:numPr>
          <w:ilvl w:val="0"/>
          <w:numId w:val="12"/>
        </w:numPr>
        <w:rPr>
          <w:lang w:val="en-AU"/>
        </w:rPr>
      </w:pPr>
      <w:r w:rsidRPr="00C36186">
        <w:rPr>
          <w:lang w:val="en-AU"/>
        </w:rPr>
        <w:t>display or project material to a class, such as a poem, on an electronic whiteboard, flat panel or data projector.</w:t>
      </w:r>
    </w:p>
    <w:p w:rsidR="00C36186" w:rsidRDefault="00C36186" w:rsidP="00C36186">
      <w:pPr>
        <w:rPr>
          <w:lang w:val="en-AU"/>
        </w:rPr>
      </w:pPr>
    </w:p>
    <w:p w:rsidR="00C36186" w:rsidRPr="00C36186" w:rsidRDefault="00C36186" w:rsidP="00C36186">
      <w:pPr>
        <w:rPr>
          <w:lang w:val="en-AU"/>
        </w:rPr>
      </w:pPr>
      <w:r w:rsidRPr="00C36186">
        <w:rPr>
          <w:lang w:val="en-AU"/>
        </w:rPr>
        <w:t>This exception does not cover placing content onto </w:t>
      </w:r>
      <w:hyperlink r:id="rId112" w:history="1">
        <w:r w:rsidRPr="00C36186">
          <w:rPr>
            <w:rStyle w:val="Hyperlink"/>
            <w:lang w:val="en-AU"/>
          </w:rPr>
          <w:t>DTE</w:t>
        </w:r>
      </w:hyperlink>
      <w:r w:rsidRPr="00C36186">
        <w:rPr>
          <w:lang w:val="en-AU"/>
        </w:rPr>
        <w:t> unless it is for the purpose of showing that material in class. We recommend that such material is removed at the end of the lesson or not longer than 14 days after the classroom use.</w:t>
      </w:r>
    </w:p>
    <w:p w:rsidR="00C36186" w:rsidRDefault="00C36186" w:rsidP="00C36186">
      <w:pPr>
        <w:rPr>
          <w:b/>
          <w:bCs/>
          <w:lang w:val="en-AU"/>
        </w:rPr>
      </w:pPr>
    </w:p>
    <w:p w:rsidR="00C36186" w:rsidRDefault="00C36186" w:rsidP="00C36186">
      <w:pPr>
        <w:rPr>
          <w:b/>
          <w:bCs/>
          <w:lang w:val="en-AU"/>
        </w:rPr>
      </w:pPr>
      <w:r w:rsidRPr="00C36186">
        <w:rPr>
          <w:b/>
          <w:bCs/>
          <w:lang w:val="en-AU"/>
        </w:rPr>
        <w:t>Copying by hand</w:t>
      </w:r>
    </w:p>
    <w:p w:rsidR="00C36186" w:rsidRPr="00C36186" w:rsidRDefault="00C36186" w:rsidP="00C36186">
      <w:pPr>
        <w:rPr>
          <w:b/>
          <w:bCs/>
          <w:lang w:val="en-AU"/>
        </w:rPr>
      </w:pPr>
    </w:p>
    <w:p w:rsidR="00C36186" w:rsidRDefault="00C36186" w:rsidP="00C36186">
      <w:pPr>
        <w:rPr>
          <w:lang w:val="en-AU"/>
        </w:rPr>
      </w:pPr>
      <w:r w:rsidRPr="00C36186">
        <w:rPr>
          <w:lang w:val="en-AU"/>
        </w:rPr>
        <w:t>A teacher or student may </w:t>
      </w:r>
      <w:hyperlink r:id="rId113" w:history="1">
        <w:r w:rsidRPr="00C36186">
          <w:rPr>
            <w:rStyle w:val="Hyperlink"/>
            <w:lang w:val="en-AU"/>
          </w:rPr>
          <w:t>copy</w:t>
        </w:r>
      </w:hyperlink>
      <w:r w:rsidRPr="00C36186">
        <w:rPr>
          <w:lang w:val="en-AU"/>
        </w:rPr>
        <w:t> an </w:t>
      </w:r>
      <w:hyperlink r:id="rId114" w:history="1">
        <w:r w:rsidRPr="00C36186">
          <w:rPr>
            <w:rStyle w:val="Hyperlink"/>
            <w:lang w:val="en-AU"/>
          </w:rPr>
          <w:t>artistic</w:t>
        </w:r>
      </w:hyperlink>
      <w:r w:rsidRPr="00C36186">
        <w:rPr>
          <w:lang w:val="en-AU"/>
        </w:rPr>
        <w:t>, </w:t>
      </w:r>
      <w:hyperlink r:id="rId115" w:history="1">
        <w:r w:rsidRPr="00C36186">
          <w:rPr>
            <w:rStyle w:val="Hyperlink"/>
            <w:lang w:val="en-AU"/>
          </w:rPr>
          <w:t>dramatic</w:t>
        </w:r>
      </w:hyperlink>
      <w:r w:rsidRPr="00C36186">
        <w:rPr>
          <w:lang w:val="en-AU"/>
        </w:rPr>
        <w:t>, </w:t>
      </w:r>
      <w:hyperlink r:id="rId116" w:history="1">
        <w:r w:rsidRPr="00C36186">
          <w:rPr>
            <w:rStyle w:val="Hyperlink"/>
            <w:lang w:val="en-AU"/>
          </w:rPr>
          <w:t>musical</w:t>
        </w:r>
      </w:hyperlink>
      <w:r w:rsidRPr="00C36186">
        <w:rPr>
          <w:lang w:val="en-AU"/>
        </w:rPr>
        <w:t> and </w:t>
      </w:r>
      <w:hyperlink r:id="rId117" w:history="1">
        <w:r w:rsidRPr="00C36186">
          <w:rPr>
            <w:rStyle w:val="Hyperlink"/>
            <w:lang w:val="en-AU"/>
          </w:rPr>
          <w:t>literary work</w:t>
        </w:r>
      </w:hyperlink>
      <w:r w:rsidRPr="00C36186">
        <w:rPr>
          <w:lang w:val="en-AU"/>
        </w:rPr>
        <w:t> by hand for instructional purposes or use in the classroom. This exception applies to copying a </w:t>
      </w:r>
      <w:hyperlink r:id="rId118" w:history="1">
        <w:r w:rsidRPr="00C36186">
          <w:rPr>
            <w:rStyle w:val="Hyperlink"/>
            <w:lang w:val="en-AU"/>
          </w:rPr>
          <w:t>work</w:t>
        </w:r>
      </w:hyperlink>
      <w:r w:rsidRPr="00C36186">
        <w:rPr>
          <w:lang w:val="en-AU"/>
        </w:rPr>
        <w:t> onto a:</w:t>
      </w:r>
    </w:p>
    <w:p w:rsidR="00C36186" w:rsidRPr="00C36186" w:rsidRDefault="00C36186" w:rsidP="00C36186">
      <w:pPr>
        <w:rPr>
          <w:lang w:val="en-AU"/>
        </w:rPr>
      </w:pPr>
    </w:p>
    <w:p w:rsidR="00C36186" w:rsidRPr="00C36186" w:rsidRDefault="00C36186" w:rsidP="00C36186">
      <w:pPr>
        <w:numPr>
          <w:ilvl w:val="0"/>
          <w:numId w:val="13"/>
        </w:numPr>
        <w:rPr>
          <w:lang w:val="en-AU"/>
        </w:rPr>
      </w:pPr>
      <w:r w:rsidRPr="00C36186">
        <w:rPr>
          <w:lang w:val="en-AU"/>
        </w:rPr>
        <w:t>piece of paper</w:t>
      </w:r>
    </w:p>
    <w:p w:rsidR="00C36186" w:rsidRPr="00C36186" w:rsidRDefault="00C36186" w:rsidP="00C36186">
      <w:pPr>
        <w:numPr>
          <w:ilvl w:val="0"/>
          <w:numId w:val="13"/>
        </w:numPr>
        <w:rPr>
          <w:lang w:val="en-AU"/>
        </w:rPr>
      </w:pPr>
      <w:r w:rsidRPr="00C36186">
        <w:rPr>
          <w:lang w:val="en-AU"/>
        </w:rPr>
        <w:t>white board</w:t>
      </w:r>
    </w:p>
    <w:p w:rsidR="00C36186" w:rsidRPr="00C36186" w:rsidRDefault="00C36186" w:rsidP="00C36186">
      <w:pPr>
        <w:numPr>
          <w:ilvl w:val="0"/>
          <w:numId w:val="13"/>
        </w:numPr>
        <w:rPr>
          <w:lang w:val="en-AU"/>
        </w:rPr>
      </w:pPr>
      <w:r w:rsidRPr="00C36186">
        <w:rPr>
          <w:lang w:val="en-AU"/>
        </w:rPr>
        <w:t>blackboard or</w:t>
      </w:r>
    </w:p>
    <w:p w:rsidR="00C36186" w:rsidRPr="00C36186" w:rsidRDefault="00C36186" w:rsidP="00C36186">
      <w:pPr>
        <w:numPr>
          <w:ilvl w:val="0"/>
          <w:numId w:val="13"/>
        </w:numPr>
        <w:rPr>
          <w:lang w:val="en-AU"/>
        </w:rPr>
      </w:pPr>
      <w:r w:rsidRPr="00C36186">
        <w:rPr>
          <w:lang w:val="en-AU"/>
        </w:rPr>
        <w:t>overhead transparency.</w:t>
      </w:r>
    </w:p>
    <w:p w:rsidR="00C36186" w:rsidRDefault="00C36186" w:rsidP="00C36186">
      <w:pPr>
        <w:rPr>
          <w:lang w:val="en-AU"/>
        </w:rPr>
      </w:pPr>
    </w:p>
    <w:p w:rsidR="00C36186" w:rsidRPr="00C36186" w:rsidRDefault="00C36186" w:rsidP="00C36186">
      <w:pPr>
        <w:rPr>
          <w:lang w:val="en-AU"/>
        </w:rPr>
      </w:pPr>
      <w:r w:rsidRPr="00C36186">
        <w:rPr>
          <w:lang w:val="en-AU"/>
        </w:rPr>
        <w:t>There are no limits on how much may be </w:t>
      </w:r>
      <w:hyperlink r:id="rId119" w:history="1">
        <w:r w:rsidRPr="00C36186">
          <w:rPr>
            <w:rStyle w:val="Hyperlink"/>
            <w:lang w:val="en-AU"/>
          </w:rPr>
          <w:t>copied</w:t>
        </w:r>
      </w:hyperlink>
      <w:r w:rsidRPr="00C36186">
        <w:rPr>
          <w:lang w:val="en-AU"/>
        </w:rPr>
        <w:t>, adapted, translated or arranged by hand.</w:t>
      </w:r>
    </w:p>
    <w:p w:rsidR="00C36186" w:rsidRDefault="00C36186" w:rsidP="00C36186">
      <w:pPr>
        <w:rPr>
          <w:lang w:val="en-AU"/>
        </w:rPr>
      </w:pPr>
      <w:r w:rsidRPr="00C36186">
        <w:rPr>
          <w:lang w:val="en-AU"/>
        </w:rPr>
        <w:t>Examples of </w:t>
      </w:r>
      <w:hyperlink r:id="rId120" w:history="1">
        <w:r w:rsidRPr="00C36186">
          <w:rPr>
            <w:rStyle w:val="Hyperlink"/>
            <w:lang w:val="en-AU"/>
          </w:rPr>
          <w:t>works</w:t>
        </w:r>
      </w:hyperlink>
      <w:r w:rsidRPr="00C36186">
        <w:rPr>
          <w:lang w:val="en-AU"/>
        </w:rPr>
        <w:t> copied by hand include:</w:t>
      </w:r>
    </w:p>
    <w:p w:rsidR="00C36186" w:rsidRPr="00C36186" w:rsidRDefault="00C36186" w:rsidP="00C36186">
      <w:pPr>
        <w:rPr>
          <w:lang w:val="en-AU"/>
        </w:rPr>
      </w:pPr>
    </w:p>
    <w:p w:rsidR="00C36186" w:rsidRPr="00C36186" w:rsidRDefault="00C36186" w:rsidP="00C36186">
      <w:pPr>
        <w:numPr>
          <w:ilvl w:val="0"/>
          <w:numId w:val="14"/>
        </w:numPr>
        <w:rPr>
          <w:lang w:val="en-AU"/>
        </w:rPr>
      </w:pPr>
      <w:r w:rsidRPr="00C36186">
        <w:rPr>
          <w:lang w:val="en-AU"/>
        </w:rPr>
        <w:t>diagrams or plans</w:t>
      </w:r>
    </w:p>
    <w:p w:rsidR="00C36186" w:rsidRPr="00C36186" w:rsidRDefault="00C36186" w:rsidP="00C36186">
      <w:pPr>
        <w:numPr>
          <w:ilvl w:val="0"/>
          <w:numId w:val="14"/>
        </w:numPr>
        <w:rPr>
          <w:lang w:val="en-AU"/>
        </w:rPr>
      </w:pPr>
      <w:r w:rsidRPr="00C36186">
        <w:rPr>
          <w:lang w:val="en-AU"/>
        </w:rPr>
        <w:t>poems or</w:t>
      </w:r>
    </w:p>
    <w:p w:rsidR="00C36186" w:rsidRPr="00C36186" w:rsidRDefault="00C36186" w:rsidP="00C36186">
      <w:pPr>
        <w:numPr>
          <w:ilvl w:val="0"/>
          <w:numId w:val="14"/>
        </w:numPr>
        <w:rPr>
          <w:lang w:val="en-AU"/>
        </w:rPr>
      </w:pPr>
      <w:r w:rsidRPr="00C36186">
        <w:rPr>
          <w:lang w:val="en-AU"/>
        </w:rPr>
        <w:t>musical notation and lyrics.</w:t>
      </w:r>
    </w:p>
    <w:p w:rsidR="00C36186" w:rsidRDefault="00C36186" w:rsidP="00C36186">
      <w:pPr>
        <w:rPr>
          <w:b/>
          <w:bCs/>
          <w:lang w:val="en-AU"/>
        </w:rPr>
      </w:pPr>
    </w:p>
    <w:p w:rsidR="00C36186" w:rsidRDefault="00C36186" w:rsidP="00C36186">
      <w:pPr>
        <w:rPr>
          <w:b/>
          <w:bCs/>
          <w:lang w:val="en-AU"/>
        </w:rPr>
      </w:pPr>
      <w:r w:rsidRPr="00C36186">
        <w:rPr>
          <w:b/>
          <w:bCs/>
          <w:lang w:val="en-AU"/>
        </w:rPr>
        <w:t>Copying for exams</w:t>
      </w:r>
    </w:p>
    <w:p w:rsidR="00C36186" w:rsidRPr="00C36186" w:rsidRDefault="00C36186" w:rsidP="00C36186">
      <w:pPr>
        <w:rPr>
          <w:b/>
          <w:bCs/>
          <w:lang w:val="en-AU"/>
        </w:rPr>
      </w:pPr>
    </w:p>
    <w:p w:rsidR="00C36186" w:rsidRDefault="00C36186" w:rsidP="00C36186">
      <w:pPr>
        <w:rPr>
          <w:lang w:val="en-AU"/>
        </w:rPr>
      </w:pPr>
      <w:r w:rsidRPr="00C36186">
        <w:rPr>
          <w:lang w:val="en-AU"/>
        </w:rPr>
        <w:t>Schools and TAFE institutes may </w:t>
      </w:r>
      <w:hyperlink r:id="rId121" w:history="1">
        <w:r w:rsidRPr="00C36186">
          <w:rPr>
            <w:rStyle w:val="Hyperlink"/>
            <w:lang w:val="en-AU"/>
          </w:rPr>
          <w:t>copy</w:t>
        </w:r>
      </w:hyperlink>
      <w:r w:rsidRPr="00C36186">
        <w:rPr>
          <w:lang w:val="en-AU"/>
        </w:rPr>
        <w:t> any kind of copyright material including </w:t>
      </w:r>
      <w:hyperlink r:id="rId122" w:history="1">
        <w:r w:rsidRPr="00C36186">
          <w:rPr>
            <w:rStyle w:val="Hyperlink"/>
            <w:lang w:val="en-AU"/>
          </w:rPr>
          <w:t>artistic</w:t>
        </w:r>
      </w:hyperlink>
      <w:r w:rsidRPr="00C36186">
        <w:rPr>
          <w:lang w:val="en-AU"/>
        </w:rPr>
        <w:t>, </w:t>
      </w:r>
      <w:hyperlink r:id="rId123" w:history="1">
        <w:r w:rsidRPr="00C36186">
          <w:rPr>
            <w:rStyle w:val="Hyperlink"/>
            <w:lang w:val="en-AU"/>
          </w:rPr>
          <w:t>dramatic</w:t>
        </w:r>
      </w:hyperlink>
      <w:r w:rsidRPr="00C36186">
        <w:rPr>
          <w:lang w:val="en-AU"/>
        </w:rPr>
        <w:t>, </w:t>
      </w:r>
      <w:hyperlink r:id="rId124" w:history="1">
        <w:r w:rsidRPr="00C36186">
          <w:rPr>
            <w:rStyle w:val="Hyperlink"/>
            <w:lang w:val="en-AU"/>
          </w:rPr>
          <w:t>musical</w:t>
        </w:r>
      </w:hyperlink>
      <w:r w:rsidRPr="00C36186">
        <w:rPr>
          <w:lang w:val="en-AU"/>
        </w:rPr>
        <w:t>, </w:t>
      </w:r>
      <w:hyperlink r:id="rId125" w:history="1">
        <w:r w:rsidRPr="00C36186">
          <w:rPr>
            <w:rStyle w:val="Hyperlink"/>
            <w:lang w:val="en-AU"/>
          </w:rPr>
          <w:t>sound recordings</w:t>
        </w:r>
      </w:hyperlink>
      <w:r w:rsidRPr="00C36186">
        <w:rPr>
          <w:lang w:val="en-AU"/>
        </w:rPr>
        <w:t>, </w:t>
      </w:r>
      <w:hyperlink r:id="rId126" w:history="1">
        <w:r w:rsidRPr="00C36186">
          <w:rPr>
            <w:rStyle w:val="Hyperlink"/>
            <w:lang w:val="en-AU"/>
          </w:rPr>
          <w:t>broadcasts</w:t>
        </w:r>
      </w:hyperlink>
      <w:r w:rsidRPr="00C36186">
        <w:rPr>
          <w:lang w:val="en-AU"/>
        </w:rPr>
        <w:t>, </w:t>
      </w:r>
      <w:hyperlink r:id="rId127" w:history="1">
        <w:r w:rsidRPr="00C36186">
          <w:rPr>
            <w:rStyle w:val="Hyperlink"/>
            <w:lang w:val="en-AU"/>
          </w:rPr>
          <w:t>film</w:t>
        </w:r>
      </w:hyperlink>
      <w:r w:rsidRPr="00C36186">
        <w:rPr>
          <w:lang w:val="en-AU"/>
        </w:rPr>
        <w:t> or </w:t>
      </w:r>
      <w:hyperlink r:id="rId128" w:history="1">
        <w:r w:rsidRPr="00C36186">
          <w:rPr>
            <w:rStyle w:val="Hyperlink"/>
            <w:lang w:val="en-AU"/>
          </w:rPr>
          <w:t>literary works</w:t>
        </w:r>
      </w:hyperlink>
      <w:r w:rsidRPr="00C36186">
        <w:rPr>
          <w:lang w:val="en-AU"/>
        </w:rPr>
        <w:t> in exam papers for free and do not need to seek the copyright owner’s permission. This includes exams and assessments conducted online. It does not apply to practice </w:t>
      </w:r>
      <w:hyperlink r:id="rId129" w:history="1">
        <w:r w:rsidRPr="00C36186">
          <w:rPr>
            <w:rStyle w:val="Hyperlink"/>
            <w:lang w:val="en-AU"/>
          </w:rPr>
          <w:t>exams</w:t>
        </w:r>
      </w:hyperlink>
      <w:r w:rsidRPr="00C36186">
        <w:rPr>
          <w:lang w:val="en-AU"/>
        </w:rPr>
        <w:t>.</w:t>
      </w:r>
    </w:p>
    <w:p w:rsidR="00C36186" w:rsidRPr="00C36186" w:rsidRDefault="00C36186" w:rsidP="00C36186">
      <w:pPr>
        <w:rPr>
          <w:lang w:val="en-AU"/>
        </w:rPr>
      </w:pPr>
    </w:p>
    <w:p w:rsidR="00C36186" w:rsidRDefault="00C36186" w:rsidP="00C36186">
      <w:pPr>
        <w:rPr>
          <w:b/>
          <w:bCs/>
          <w:lang w:val="en-AU"/>
        </w:rPr>
      </w:pPr>
      <w:r w:rsidRPr="00C36186">
        <w:rPr>
          <w:b/>
          <w:bCs/>
          <w:lang w:val="en-AU"/>
        </w:rPr>
        <w:t>Playing sound recordings in public</w:t>
      </w:r>
    </w:p>
    <w:p w:rsidR="00C36186" w:rsidRPr="00C36186" w:rsidRDefault="00C36186" w:rsidP="00C36186">
      <w:pPr>
        <w:rPr>
          <w:b/>
          <w:bCs/>
          <w:lang w:val="en-AU"/>
        </w:rPr>
      </w:pPr>
    </w:p>
    <w:p w:rsidR="00C36186" w:rsidRPr="00C36186" w:rsidRDefault="00C36186" w:rsidP="00C36186">
      <w:pPr>
        <w:rPr>
          <w:lang w:val="en-AU"/>
        </w:rPr>
      </w:pPr>
      <w:r w:rsidRPr="00C36186">
        <w:rPr>
          <w:lang w:val="en-AU"/>
        </w:rPr>
        <w:t>Schools are permitted to play </w:t>
      </w:r>
      <w:hyperlink r:id="rId130" w:history="1">
        <w:r w:rsidRPr="00C36186">
          <w:rPr>
            <w:rStyle w:val="Hyperlink"/>
            <w:lang w:val="en-AU"/>
          </w:rPr>
          <w:t>sound recordings</w:t>
        </w:r>
      </w:hyperlink>
      <w:r w:rsidRPr="00C36186">
        <w:rPr>
          <w:lang w:val="en-AU"/>
        </w:rPr>
        <w:t> in public. For independent and Catholic schools, this is under s 106 of the Copyright Act. For government schools, it is under an interim licence from </w:t>
      </w:r>
      <w:hyperlink r:id="rId131" w:history="1">
        <w:r w:rsidRPr="00C36186">
          <w:rPr>
            <w:rStyle w:val="Hyperlink"/>
            <w:lang w:val="en-AU"/>
          </w:rPr>
          <w:t>PPCA</w:t>
        </w:r>
      </w:hyperlink>
      <w:r w:rsidRPr="00C36186">
        <w:rPr>
          <w:lang w:val="en-AU"/>
        </w:rPr>
        <w:t>, which is in effect until 31 December 2020.</w:t>
      </w:r>
    </w:p>
    <w:p w:rsidR="00C36186" w:rsidRPr="00C36186" w:rsidRDefault="00C36186" w:rsidP="00C36186">
      <w:pPr>
        <w:rPr>
          <w:b/>
          <w:bCs/>
          <w:sz w:val="28"/>
          <w:szCs w:val="28"/>
          <w:lang w:val="en-AU"/>
        </w:rPr>
      </w:pPr>
    </w:p>
    <w:p w:rsidR="00C36186" w:rsidRPr="00C36186" w:rsidRDefault="00C36186" w:rsidP="00C36186">
      <w:pPr>
        <w:rPr>
          <w:b/>
          <w:bCs/>
          <w:sz w:val="28"/>
          <w:szCs w:val="28"/>
          <w:lang w:val="en-AU"/>
        </w:rPr>
      </w:pPr>
      <w:r w:rsidRPr="00C36186">
        <w:rPr>
          <w:b/>
          <w:bCs/>
          <w:sz w:val="28"/>
          <w:szCs w:val="28"/>
          <w:lang w:val="en-AU"/>
        </w:rPr>
        <w:t>Other exceptions</w:t>
      </w:r>
    </w:p>
    <w:p w:rsidR="00C36186" w:rsidRPr="00C36186" w:rsidRDefault="00C36186" w:rsidP="00C36186">
      <w:pPr>
        <w:rPr>
          <w:b/>
          <w:bCs/>
          <w:lang w:val="en-AU"/>
        </w:rPr>
      </w:pPr>
    </w:p>
    <w:p w:rsidR="00C36186" w:rsidRDefault="00C36186" w:rsidP="00C36186">
      <w:pPr>
        <w:rPr>
          <w:lang w:val="en-AU"/>
        </w:rPr>
      </w:pPr>
      <w:r w:rsidRPr="00C36186">
        <w:rPr>
          <w:lang w:val="en-AU"/>
        </w:rPr>
        <w:t>There are other exceptions where no payment is required for educational use of copyright material:</w:t>
      </w:r>
    </w:p>
    <w:p w:rsidR="00C36186" w:rsidRPr="00C36186" w:rsidRDefault="00C36186" w:rsidP="00C36186">
      <w:pPr>
        <w:rPr>
          <w:lang w:val="en-AU"/>
        </w:rPr>
      </w:pPr>
    </w:p>
    <w:p w:rsidR="00C36186" w:rsidRDefault="00C36186" w:rsidP="00C36186">
      <w:pPr>
        <w:rPr>
          <w:b/>
          <w:bCs/>
          <w:lang w:val="en-AU"/>
        </w:rPr>
      </w:pPr>
      <w:r w:rsidRPr="00C36186">
        <w:rPr>
          <w:b/>
          <w:bCs/>
          <w:lang w:val="en-AU"/>
        </w:rPr>
        <w:t>Artistic works</w:t>
      </w:r>
    </w:p>
    <w:p w:rsidR="00C36186" w:rsidRPr="00C36186" w:rsidRDefault="00C36186" w:rsidP="00C36186">
      <w:pPr>
        <w:rPr>
          <w:b/>
          <w:bCs/>
          <w:lang w:val="en-AU"/>
        </w:rPr>
      </w:pPr>
    </w:p>
    <w:p w:rsidR="00C36186" w:rsidRDefault="00C36186" w:rsidP="00C36186">
      <w:pPr>
        <w:rPr>
          <w:lang w:val="en-AU"/>
        </w:rPr>
      </w:pPr>
      <w:r w:rsidRPr="00C36186">
        <w:rPr>
          <w:lang w:val="en-AU"/>
        </w:rPr>
        <w:t>There are special exceptions in relation to </w:t>
      </w:r>
      <w:hyperlink r:id="rId132" w:history="1">
        <w:r w:rsidRPr="00C36186">
          <w:rPr>
            <w:rStyle w:val="Hyperlink"/>
            <w:lang w:val="en-AU"/>
          </w:rPr>
          <w:t>artistic works</w:t>
        </w:r>
      </w:hyperlink>
      <w:r w:rsidRPr="00C36186">
        <w:rPr>
          <w:lang w:val="en-AU"/>
        </w:rPr>
        <w:t>.</w:t>
      </w:r>
    </w:p>
    <w:p w:rsidR="00C36186" w:rsidRPr="00C36186" w:rsidRDefault="00C36186" w:rsidP="00C36186">
      <w:pPr>
        <w:rPr>
          <w:lang w:val="en-AU"/>
        </w:rPr>
      </w:pPr>
    </w:p>
    <w:p w:rsidR="00C36186" w:rsidRPr="00C36186" w:rsidRDefault="00C36186" w:rsidP="00C36186">
      <w:pPr>
        <w:ind w:left="720"/>
        <w:rPr>
          <w:b/>
          <w:lang w:val="en-AU"/>
        </w:rPr>
      </w:pPr>
      <w:r w:rsidRPr="00C36186">
        <w:rPr>
          <w:b/>
          <w:lang w:val="en-AU"/>
        </w:rPr>
        <w:t>a.       </w:t>
      </w:r>
      <w:hyperlink r:id="rId133" w:history="1">
        <w:r w:rsidRPr="00C36186">
          <w:rPr>
            <w:rStyle w:val="Hyperlink"/>
            <w:b/>
            <w:lang w:val="en-AU"/>
          </w:rPr>
          <w:t>Works</w:t>
        </w:r>
      </w:hyperlink>
      <w:r w:rsidRPr="00C36186">
        <w:rPr>
          <w:b/>
          <w:lang w:val="en-AU"/>
        </w:rPr>
        <w:t> in public places</w:t>
      </w:r>
    </w:p>
    <w:p w:rsidR="00C36186" w:rsidRPr="00C36186" w:rsidRDefault="00C36186" w:rsidP="00C36186">
      <w:pPr>
        <w:ind w:left="720"/>
        <w:rPr>
          <w:lang w:val="en-AU"/>
        </w:rPr>
      </w:pPr>
    </w:p>
    <w:p w:rsidR="00C36186" w:rsidRDefault="00C36186" w:rsidP="00C36186">
      <w:pPr>
        <w:ind w:left="720"/>
        <w:rPr>
          <w:lang w:val="en-AU"/>
        </w:rPr>
      </w:pPr>
    </w:p>
    <w:p w:rsidR="00C36186" w:rsidRDefault="00C36186" w:rsidP="00C36186">
      <w:pPr>
        <w:ind w:left="720"/>
        <w:rPr>
          <w:lang w:val="en-AU"/>
        </w:rPr>
      </w:pPr>
      <w:r w:rsidRPr="00C36186">
        <w:rPr>
          <w:lang w:val="en-AU"/>
        </w:rPr>
        <w:lastRenderedPageBreak/>
        <w:t>Copyright in a sculpture, craft work or building (and models of buildings) displayed permanently outdoors or in a place or building open to the public is not infringed by students or staff making a painting or photograph of it.</w:t>
      </w:r>
    </w:p>
    <w:p w:rsidR="00C36186" w:rsidRPr="00C36186" w:rsidRDefault="00C36186" w:rsidP="00C36186">
      <w:pPr>
        <w:ind w:left="720"/>
        <w:rPr>
          <w:lang w:val="en-AU"/>
        </w:rPr>
      </w:pPr>
    </w:p>
    <w:p w:rsidR="00C36186" w:rsidRDefault="00C36186" w:rsidP="00C36186">
      <w:pPr>
        <w:ind w:left="720"/>
        <w:rPr>
          <w:b/>
          <w:lang w:val="en-AU"/>
        </w:rPr>
      </w:pPr>
      <w:r w:rsidRPr="00C36186">
        <w:rPr>
          <w:b/>
          <w:lang w:val="en-AU"/>
        </w:rPr>
        <w:t>b.       Incidental use on television</w:t>
      </w:r>
    </w:p>
    <w:p w:rsidR="00C36186" w:rsidRPr="00C36186" w:rsidRDefault="00C36186" w:rsidP="00C36186">
      <w:pPr>
        <w:ind w:left="720"/>
        <w:rPr>
          <w:b/>
          <w:lang w:val="en-AU"/>
        </w:rPr>
      </w:pPr>
    </w:p>
    <w:p w:rsidR="00C36186" w:rsidRPr="00C36186" w:rsidRDefault="00C36186" w:rsidP="00C36186">
      <w:pPr>
        <w:ind w:left="720"/>
        <w:rPr>
          <w:lang w:val="en-AU"/>
        </w:rPr>
      </w:pPr>
      <w:r w:rsidRPr="00C36186">
        <w:rPr>
          <w:lang w:val="en-AU"/>
        </w:rPr>
        <w:t>The use of an artwork in the background of a </w:t>
      </w:r>
      <w:hyperlink r:id="rId134" w:history="1">
        <w:r w:rsidRPr="00C36186">
          <w:rPr>
            <w:rStyle w:val="Hyperlink"/>
            <w:lang w:val="en-AU"/>
          </w:rPr>
          <w:t>film</w:t>
        </w:r>
      </w:hyperlink>
      <w:r w:rsidRPr="00C36186">
        <w:rPr>
          <w:lang w:val="en-AU"/>
        </w:rPr>
        <w:t> or television program filmed by students and staff will not infringe copyright in the artwork, provided the use is incidental and does not form part of the main action being presented.</w:t>
      </w:r>
    </w:p>
    <w:p w:rsidR="00C36186" w:rsidRDefault="00C36186" w:rsidP="00C36186">
      <w:pPr>
        <w:rPr>
          <w:b/>
          <w:bCs/>
          <w:lang w:val="en-AU"/>
        </w:rPr>
      </w:pPr>
    </w:p>
    <w:p w:rsidR="00C36186" w:rsidRDefault="00C36186" w:rsidP="00C36186">
      <w:pPr>
        <w:rPr>
          <w:b/>
          <w:bCs/>
          <w:lang w:val="en-AU"/>
        </w:rPr>
      </w:pPr>
      <w:r w:rsidRPr="00C36186">
        <w:rPr>
          <w:b/>
          <w:bCs/>
          <w:lang w:val="en-AU"/>
        </w:rPr>
        <w:t>Computer Programs</w:t>
      </w:r>
    </w:p>
    <w:p w:rsidR="00C36186" w:rsidRPr="00C36186" w:rsidRDefault="00C36186" w:rsidP="00C36186">
      <w:pPr>
        <w:rPr>
          <w:b/>
          <w:bCs/>
          <w:lang w:val="en-AU"/>
        </w:rPr>
      </w:pPr>
    </w:p>
    <w:p w:rsidR="00C36186" w:rsidRPr="00C36186" w:rsidRDefault="00C36186" w:rsidP="00C36186">
      <w:pPr>
        <w:rPr>
          <w:lang w:val="en-AU"/>
        </w:rPr>
      </w:pPr>
      <w:r w:rsidRPr="00C36186">
        <w:rPr>
          <w:lang w:val="en-AU"/>
        </w:rPr>
        <w:t>Schools and TAFE institutes may make back-up </w:t>
      </w:r>
      <w:hyperlink r:id="rId135" w:history="1">
        <w:r w:rsidRPr="00C36186">
          <w:rPr>
            <w:rStyle w:val="Hyperlink"/>
            <w:lang w:val="en-AU"/>
          </w:rPr>
          <w:t>copies</w:t>
        </w:r>
      </w:hyperlink>
      <w:r w:rsidRPr="00C36186">
        <w:rPr>
          <w:lang w:val="en-AU"/>
        </w:rPr>
        <w:t> of computer programs.</w:t>
      </w:r>
    </w:p>
    <w:p w:rsidR="00C36186" w:rsidRPr="00C36186" w:rsidRDefault="00C36186" w:rsidP="00C36186"/>
    <w:sectPr w:rsidR="00C36186" w:rsidRPr="00C36186" w:rsidSect="00F4711C">
      <w:headerReference w:type="default" r:id="rId136"/>
      <w:footerReference w:type="default" r:id="rId137"/>
      <w:footerReference w:type="first" r:id="rId1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4B8" w:rsidRDefault="00E674B8" w:rsidP="004A6BC1">
      <w:pPr>
        <w:spacing w:line="240" w:lineRule="auto"/>
      </w:pPr>
      <w:r>
        <w:separator/>
      </w:r>
    </w:p>
  </w:endnote>
  <w:endnote w:type="continuationSeparator" w:id="0">
    <w:p w:rsidR="00E674B8" w:rsidRDefault="00E674B8"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rsidR="00901DE9" w:rsidRDefault="00E674B8"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4B8" w:rsidRDefault="00E674B8" w:rsidP="004A6BC1">
      <w:pPr>
        <w:spacing w:line="240" w:lineRule="auto"/>
      </w:pPr>
      <w:r>
        <w:separator/>
      </w:r>
    </w:p>
  </w:footnote>
  <w:footnote w:type="continuationSeparator" w:id="0">
    <w:p w:rsidR="00E674B8" w:rsidRDefault="00E674B8"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47A71"/>
    <w:multiLevelType w:val="multilevel"/>
    <w:tmpl w:val="242A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0E5411"/>
    <w:multiLevelType w:val="multilevel"/>
    <w:tmpl w:val="902A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DD748A"/>
    <w:multiLevelType w:val="multilevel"/>
    <w:tmpl w:val="58B2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782382"/>
    <w:multiLevelType w:val="multilevel"/>
    <w:tmpl w:val="E68A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E944FFB"/>
    <w:multiLevelType w:val="multilevel"/>
    <w:tmpl w:val="3038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3860BC"/>
    <w:multiLevelType w:val="multilevel"/>
    <w:tmpl w:val="9F78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1802F5"/>
    <w:multiLevelType w:val="multilevel"/>
    <w:tmpl w:val="4BAA3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383C67"/>
    <w:multiLevelType w:val="multilevel"/>
    <w:tmpl w:val="FF12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5"/>
  </w:num>
  <w:num w:numId="4">
    <w:abstractNumId w:val="3"/>
  </w:num>
  <w:num w:numId="5">
    <w:abstractNumId w:val="8"/>
    <w:lvlOverride w:ilvl="0">
      <w:lvl w:ilvl="0">
        <w:numFmt w:val="decimal"/>
        <w:lvlText w:val="%1."/>
        <w:lvlJc w:val="left"/>
      </w:lvl>
    </w:lvlOverride>
  </w:num>
  <w:num w:numId="6">
    <w:abstractNumId w:val="0"/>
  </w:num>
  <w:num w:numId="7">
    <w:abstractNumId w:val="10"/>
  </w:num>
  <w:num w:numId="8">
    <w:abstractNumId w:val="9"/>
  </w:num>
  <w:num w:numId="9">
    <w:abstractNumId w:val="13"/>
  </w:num>
  <w:num w:numId="10">
    <w:abstractNumId w:val="7"/>
  </w:num>
  <w:num w:numId="11">
    <w:abstractNumId w:val="11"/>
  </w:num>
  <w:num w:numId="12">
    <w:abstractNumId w:val="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426FA0"/>
    <w:rsid w:val="00471F71"/>
    <w:rsid w:val="004A6BC1"/>
    <w:rsid w:val="005E7185"/>
    <w:rsid w:val="00602CEB"/>
    <w:rsid w:val="00714101"/>
    <w:rsid w:val="00746AF6"/>
    <w:rsid w:val="008F1FC9"/>
    <w:rsid w:val="00A215E7"/>
    <w:rsid w:val="00AC7609"/>
    <w:rsid w:val="00BA7D6D"/>
    <w:rsid w:val="00C36186"/>
    <w:rsid w:val="00C50477"/>
    <w:rsid w:val="00D54827"/>
    <w:rsid w:val="00D55D15"/>
    <w:rsid w:val="00D6773A"/>
    <w:rsid w:val="00DB5C76"/>
    <w:rsid w:val="00E01BB6"/>
    <w:rsid w:val="00E674B8"/>
    <w:rsid w:val="00F16283"/>
    <w:rsid w:val="00F4711C"/>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DED26"/>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 w:id="1754473421">
      <w:bodyDiv w:val="1"/>
      <w:marLeft w:val="0"/>
      <w:marRight w:val="0"/>
      <w:marTop w:val="0"/>
      <w:marBottom w:val="0"/>
      <w:divBdr>
        <w:top w:val="none" w:sz="0" w:space="0" w:color="auto"/>
        <w:left w:val="none" w:sz="0" w:space="0" w:color="auto"/>
        <w:bottom w:val="none" w:sz="0" w:space="0" w:color="auto"/>
        <w:right w:val="none" w:sz="0" w:space="0" w:color="auto"/>
      </w:divBdr>
      <w:divsChild>
        <w:div w:id="1059866615">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martcopying.edu.au/glossary/literary-works/" TargetMode="External"/><Relationship Id="rId21" Type="http://schemas.openxmlformats.org/officeDocument/2006/relationships/hyperlink" Target="https://smartcopying.edu.au/glossary/literary-works/" TargetMode="External"/><Relationship Id="rId42" Type="http://schemas.openxmlformats.org/officeDocument/2006/relationships/hyperlink" Target="https://smartcopying.edu.au/glossary/works/" TargetMode="External"/><Relationship Id="rId63" Type="http://schemas.openxmlformats.org/officeDocument/2006/relationships/hyperlink" Target="https://smartcopying.edu.au/glossary/audio-visual/" TargetMode="External"/><Relationship Id="rId84" Type="http://schemas.openxmlformats.org/officeDocument/2006/relationships/hyperlink" Target="https://smartcopying.edu.au/glossary/satire/" TargetMode="External"/><Relationship Id="rId138" Type="http://schemas.openxmlformats.org/officeDocument/2006/relationships/footer" Target="footer2.xml"/><Relationship Id="rId16" Type="http://schemas.openxmlformats.org/officeDocument/2006/relationships/hyperlink" Target="https://smartcopying.edu.au/glossary/fair-dealing/" TargetMode="External"/><Relationship Id="rId107" Type="http://schemas.openxmlformats.org/officeDocument/2006/relationships/hyperlink" Target="https://smartcopying.edu.au/glossary/film/" TargetMode="External"/><Relationship Id="rId11" Type="http://schemas.openxmlformats.org/officeDocument/2006/relationships/hyperlink" Target="https://smartcopying.edu.au/glossary/fair-dealing/" TargetMode="External"/><Relationship Id="rId32" Type="http://schemas.openxmlformats.org/officeDocument/2006/relationships/hyperlink" Target="https://smartcopying.edu.au/glossary/dramatic-works/" TargetMode="External"/><Relationship Id="rId37" Type="http://schemas.openxmlformats.org/officeDocument/2006/relationships/hyperlink" Target="https://smartcopying.edu.au/glossary/literary-works/" TargetMode="External"/><Relationship Id="rId53" Type="http://schemas.openxmlformats.org/officeDocument/2006/relationships/hyperlink" Target="https://smartcopying.edu.au/glossary/copy/" TargetMode="External"/><Relationship Id="rId58" Type="http://schemas.openxmlformats.org/officeDocument/2006/relationships/hyperlink" Target="https://smartcopying.edu.au/glossary/artistic-works/" TargetMode="External"/><Relationship Id="rId74" Type="http://schemas.openxmlformats.org/officeDocument/2006/relationships/hyperlink" Target="https://smartcopying.edu.au/glossary/works/" TargetMode="External"/><Relationship Id="rId79" Type="http://schemas.openxmlformats.org/officeDocument/2006/relationships/hyperlink" Target="https://smartcopying.edu.au/glossary/copy/" TargetMode="External"/><Relationship Id="rId102" Type="http://schemas.openxmlformats.org/officeDocument/2006/relationships/hyperlink" Target="https://smartcopying.edu.au/glossary/sound-recordings/" TargetMode="External"/><Relationship Id="rId123" Type="http://schemas.openxmlformats.org/officeDocument/2006/relationships/hyperlink" Target="https://smartcopying.edu.au/glossary/dramatic-works/" TargetMode="External"/><Relationship Id="rId128" Type="http://schemas.openxmlformats.org/officeDocument/2006/relationships/hyperlink" Target="https://smartcopying.edu.au/glossary/literary-works/" TargetMode="External"/><Relationship Id="rId5" Type="http://schemas.openxmlformats.org/officeDocument/2006/relationships/webSettings" Target="webSettings.xml"/><Relationship Id="rId90" Type="http://schemas.openxmlformats.org/officeDocument/2006/relationships/hyperlink" Target="https://smartcopying.edu.au/flexible-dealing/" TargetMode="External"/><Relationship Id="rId95" Type="http://schemas.openxmlformats.org/officeDocument/2006/relationships/hyperlink" Target="https://smartcopying.edu.au/glossary/statutory-text-and-artistic-works-licence/" TargetMode="External"/><Relationship Id="rId22" Type="http://schemas.openxmlformats.org/officeDocument/2006/relationships/hyperlink" Target="https://smartcopying.edu.au/glossary/dramatic-works/" TargetMode="External"/><Relationship Id="rId27" Type="http://schemas.openxmlformats.org/officeDocument/2006/relationships/hyperlink" Target="https://smartcopying.edu.au/glossary/sound-recordings/" TargetMode="External"/><Relationship Id="rId43" Type="http://schemas.openxmlformats.org/officeDocument/2006/relationships/hyperlink" Target="https://smartcopying.edu.au/glossary/works/" TargetMode="External"/><Relationship Id="rId48" Type="http://schemas.openxmlformats.org/officeDocument/2006/relationships/hyperlink" Target="https://smartcopying.edu.au/glossary/copy/" TargetMode="External"/><Relationship Id="rId64" Type="http://schemas.openxmlformats.org/officeDocument/2006/relationships/hyperlink" Target="https://smartcopying.edu.au/glossary/sound-recordings/" TargetMode="External"/><Relationship Id="rId69" Type="http://schemas.openxmlformats.org/officeDocument/2006/relationships/hyperlink" Target="https://smartcopying.edu.au/glossary/literary-works/" TargetMode="External"/><Relationship Id="rId113" Type="http://schemas.openxmlformats.org/officeDocument/2006/relationships/hyperlink" Target="https://smartcopying.edu.au/glossary/copy/" TargetMode="External"/><Relationship Id="rId118" Type="http://schemas.openxmlformats.org/officeDocument/2006/relationships/hyperlink" Target="https://smartcopying.edu.au/glossary/works/" TargetMode="External"/><Relationship Id="rId134" Type="http://schemas.openxmlformats.org/officeDocument/2006/relationships/hyperlink" Target="https://smartcopying.edu.au/glossary/film/" TargetMode="External"/><Relationship Id="rId139" Type="http://schemas.openxmlformats.org/officeDocument/2006/relationships/fontTable" Target="fontTable.xml"/><Relationship Id="rId80" Type="http://schemas.openxmlformats.org/officeDocument/2006/relationships/hyperlink" Target="https://smartcopying.edu.au/glossary/communicate/" TargetMode="External"/><Relationship Id="rId85" Type="http://schemas.openxmlformats.org/officeDocument/2006/relationships/hyperlink" Target="https://smartcopying.edu.au/glossary/parody/" TargetMode="External"/><Relationship Id="rId12" Type="http://schemas.openxmlformats.org/officeDocument/2006/relationships/hyperlink" Target="https://smartcopying.edu.au/glossary/parody/" TargetMode="External"/><Relationship Id="rId17" Type="http://schemas.openxmlformats.org/officeDocument/2006/relationships/hyperlink" Target="https://smartcopying.edu.au/glossary/fair-dealing/" TargetMode="External"/><Relationship Id="rId33" Type="http://schemas.openxmlformats.org/officeDocument/2006/relationships/hyperlink" Target="https://smartcopying.edu.au/glossary/musical-works/" TargetMode="External"/><Relationship Id="rId38" Type="http://schemas.openxmlformats.org/officeDocument/2006/relationships/hyperlink" Target="https://smartcopying.edu.au/glossary/musical-works/" TargetMode="External"/><Relationship Id="rId59" Type="http://schemas.openxmlformats.org/officeDocument/2006/relationships/hyperlink" Target="https://smartcopying.edu.au/glossary/film/" TargetMode="External"/><Relationship Id="rId103" Type="http://schemas.openxmlformats.org/officeDocument/2006/relationships/hyperlink" Target="https://smartcopying.edu.au/glossary/film/" TargetMode="External"/><Relationship Id="rId108" Type="http://schemas.openxmlformats.org/officeDocument/2006/relationships/hyperlink" Target="https://smartcopying.edu.au/glossary/film/" TargetMode="External"/><Relationship Id="rId124" Type="http://schemas.openxmlformats.org/officeDocument/2006/relationships/hyperlink" Target="https://smartcopying.edu.au/glossary/musical-works/" TargetMode="External"/><Relationship Id="rId129" Type="http://schemas.openxmlformats.org/officeDocument/2006/relationships/hyperlink" Target="https://smartcopying.edu.au/guidelines/library-exam-and-disability-copying/copying-for-exams/" TargetMode="External"/><Relationship Id="rId54" Type="http://schemas.openxmlformats.org/officeDocument/2006/relationships/hyperlink" Target="https://smartcopying.edu.au/glossary/communicate/" TargetMode="External"/><Relationship Id="rId70" Type="http://schemas.openxmlformats.org/officeDocument/2006/relationships/hyperlink" Target="https://smartcopying.edu.au/glossary/dramatic-works/" TargetMode="External"/><Relationship Id="rId75" Type="http://schemas.openxmlformats.org/officeDocument/2006/relationships/hyperlink" Target="https://smartcopying.edu.au/glossary/audio-visual/" TargetMode="External"/><Relationship Id="rId91" Type="http://schemas.openxmlformats.org/officeDocument/2006/relationships/hyperlink" Target="https://smartcopying.edu.au/glossary/educational-instruction/" TargetMode="External"/><Relationship Id="rId96" Type="http://schemas.openxmlformats.org/officeDocument/2006/relationships/hyperlink" Target="https://smartcopying.edu.au/flexible-dealing/"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smartcopying.edu.au/glossary/musical-works/" TargetMode="External"/><Relationship Id="rId28" Type="http://schemas.openxmlformats.org/officeDocument/2006/relationships/hyperlink" Target="https://smartcopying.edu.au/glossary/copy/" TargetMode="External"/><Relationship Id="rId49" Type="http://schemas.openxmlformats.org/officeDocument/2006/relationships/hyperlink" Target="https://smartcopying.edu.au/glossary/copy/" TargetMode="External"/><Relationship Id="rId114" Type="http://schemas.openxmlformats.org/officeDocument/2006/relationships/hyperlink" Target="https://smartcopying.edu.au/glossary/artistic-works/" TargetMode="External"/><Relationship Id="rId119" Type="http://schemas.openxmlformats.org/officeDocument/2006/relationships/hyperlink" Target="https://smartcopying.edu.au/glossary/copy/" TargetMode="External"/><Relationship Id="rId44" Type="http://schemas.openxmlformats.org/officeDocument/2006/relationships/hyperlink" Target="https://smartcopying.edu.au/glossary/reasonable-time/" TargetMode="External"/><Relationship Id="rId60" Type="http://schemas.openxmlformats.org/officeDocument/2006/relationships/hyperlink" Target="https://smartcopying.edu.au/glossary/author/" TargetMode="External"/><Relationship Id="rId65" Type="http://schemas.openxmlformats.org/officeDocument/2006/relationships/hyperlink" Target="https://smartcopying.edu.au/glossary/film/" TargetMode="External"/><Relationship Id="rId81" Type="http://schemas.openxmlformats.org/officeDocument/2006/relationships/hyperlink" Target="https://smartcopying.edu.au/glossary/works/" TargetMode="External"/><Relationship Id="rId86" Type="http://schemas.openxmlformats.org/officeDocument/2006/relationships/hyperlink" Target="https://smartcopying.edu.au/glossary/works/" TargetMode="External"/><Relationship Id="rId130" Type="http://schemas.openxmlformats.org/officeDocument/2006/relationships/hyperlink" Target="https://smartcopying.edu.au/glossary/sound-recordings/" TargetMode="External"/><Relationship Id="rId135" Type="http://schemas.openxmlformats.org/officeDocument/2006/relationships/hyperlink" Target="https://smartcopying.edu.au/glossary/copy/" TargetMode="External"/><Relationship Id="rId13" Type="http://schemas.openxmlformats.org/officeDocument/2006/relationships/hyperlink" Target="https://smartcopying.edu.au/glossary/satire/" TargetMode="External"/><Relationship Id="rId18" Type="http://schemas.openxmlformats.org/officeDocument/2006/relationships/hyperlink" Target="https://smartcopying.edu.au/glossary/fair-dealing/" TargetMode="External"/><Relationship Id="rId39" Type="http://schemas.openxmlformats.org/officeDocument/2006/relationships/hyperlink" Target="https://smartcopying.edu.au/glossary/dramatic-works/" TargetMode="External"/><Relationship Id="rId109" Type="http://schemas.openxmlformats.org/officeDocument/2006/relationships/hyperlink" Target="https://smartcopying.edu.au/glossary/digital-teaching-environment-dte/" TargetMode="External"/><Relationship Id="rId34" Type="http://schemas.openxmlformats.org/officeDocument/2006/relationships/hyperlink" Target="https://smartcopying.edu.au/glossary/copy/" TargetMode="External"/><Relationship Id="rId50" Type="http://schemas.openxmlformats.org/officeDocument/2006/relationships/hyperlink" Target="https://smartcopying.edu.au/glossary/works/" TargetMode="External"/><Relationship Id="rId55" Type="http://schemas.openxmlformats.org/officeDocument/2006/relationships/hyperlink" Target="https://smartcopying.edu.au/glossary/literary-works/" TargetMode="External"/><Relationship Id="rId76" Type="http://schemas.openxmlformats.org/officeDocument/2006/relationships/hyperlink" Target="https://smartcopying.edu.au/glossary/sound-recordings/" TargetMode="External"/><Relationship Id="rId97" Type="http://schemas.openxmlformats.org/officeDocument/2006/relationships/hyperlink" Target="https://smartcopying.edu.au/guidelines/library-exam-and-disability-copying/disability-access-exceptions/" TargetMode="External"/><Relationship Id="rId104" Type="http://schemas.openxmlformats.org/officeDocument/2006/relationships/hyperlink" Target="https://smartcopying.edu.au/glossary/communicate/" TargetMode="External"/><Relationship Id="rId120" Type="http://schemas.openxmlformats.org/officeDocument/2006/relationships/hyperlink" Target="https://smartcopying.edu.au/glossary/works/" TargetMode="External"/><Relationship Id="rId125" Type="http://schemas.openxmlformats.org/officeDocument/2006/relationships/hyperlink" Target="https://smartcopying.edu.au/glossary/sound-recordings/" TargetMode="External"/><Relationship Id="rId7" Type="http://schemas.openxmlformats.org/officeDocument/2006/relationships/endnotes" Target="endnotes.xml"/><Relationship Id="rId71" Type="http://schemas.openxmlformats.org/officeDocument/2006/relationships/hyperlink" Target="https://smartcopying.edu.au/glossary/musical-works/" TargetMode="External"/><Relationship Id="rId92" Type="http://schemas.openxmlformats.org/officeDocument/2006/relationships/hyperlink" Target="https://smartcopying.edu.au/educational-licences/" TargetMode="External"/><Relationship Id="rId2" Type="http://schemas.openxmlformats.org/officeDocument/2006/relationships/numbering" Target="numbering.xml"/><Relationship Id="rId29" Type="http://schemas.openxmlformats.org/officeDocument/2006/relationships/hyperlink" Target="https://smartcopying.edu.au/glossary/fair-dealing/" TargetMode="External"/><Relationship Id="rId24" Type="http://schemas.openxmlformats.org/officeDocument/2006/relationships/hyperlink" Target="https://smartcopying.edu.au/glossary/artistic-works/" TargetMode="External"/><Relationship Id="rId40" Type="http://schemas.openxmlformats.org/officeDocument/2006/relationships/hyperlink" Target="https://smartcopying.edu.au/glossary/copy/" TargetMode="External"/><Relationship Id="rId45" Type="http://schemas.openxmlformats.org/officeDocument/2006/relationships/hyperlink" Target="https://smartcopying.edu.au/glossary/ordinary-commercial-price/" TargetMode="External"/><Relationship Id="rId66" Type="http://schemas.openxmlformats.org/officeDocument/2006/relationships/hyperlink" Target="https://smartcopying.edu.au/glossary/broadcast/" TargetMode="External"/><Relationship Id="rId87" Type="http://schemas.openxmlformats.org/officeDocument/2006/relationships/hyperlink" Target="https://smartcopying.edu.au/glossary/satire/" TargetMode="External"/><Relationship Id="rId110" Type="http://schemas.openxmlformats.org/officeDocument/2006/relationships/hyperlink" Target="https://smartcopying.edu.au/glossary/film/" TargetMode="External"/><Relationship Id="rId115" Type="http://schemas.openxmlformats.org/officeDocument/2006/relationships/hyperlink" Target="https://smartcopying.edu.au/glossary/dramatic-works/" TargetMode="External"/><Relationship Id="rId131" Type="http://schemas.openxmlformats.org/officeDocument/2006/relationships/hyperlink" Target="https://smartcopying.edu.au/glossary/ppca-phonographic-performance-company-of-australia-limited/" TargetMode="External"/><Relationship Id="rId136" Type="http://schemas.openxmlformats.org/officeDocument/2006/relationships/header" Target="header1.xml"/><Relationship Id="rId61" Type="http://schemas.openxmlformats.org/officeDocument/2006/relationships/hyperlink" Target="https://smartcopying.edu.au/glossary/works/" TargetMode="External"/><Relationship Id="rId82" Type="http://schemas.openxmlformats.org/officeDocument/2006/relationships/hyperlink" Target="https://smartcopying.edu.au/glossary/audio-visual/" TargetMode="External"/><Relationship Id="rId19" Type="http://schemas.openxmlformats.org/officeDocument/2006/relationships/hyperlink" Target="https://smartcopying.edu.au/glossary/copy/" TargetMode="External"/><Relationship Id="rId14" Type="http://schemas.openxmlformats.org/officeDocument/2006/relationships/hyperlink" Target="https://smartcopying.edu.au/glossary/works/" TargetMode="External"/><Relationship Id="rId30" Type="http://schemas.openxmlformats.org/officeDocument/2006/relationships/hyperlink" Target="https://smartcopying.edu.au/glossary/published-editions/" TargetMode="External"/><Relationship Id="rId35" Type="http://schemas.openxmlformats.org/officeDocument/2006/relationships/hyperlink" Target="https://smartcopying.edu.au/glossary/copy/" TargetMode="External"/><Relationship Id="rId56" Type="http://schemas.openxmlformats.org/officeDocument/2006/relationships/hyperlink" Target="https://smartcopying.edu.au/glossary/dramatic-works/" TargetMode="External"/><Relationship Id="rId77" Type="http://schemas.openxmlformats.org/officeDocument/2006/relationships/hyperlink" Target="https://smartcopying.edu.au/glossary/film/" TargetMode="External"/><Relationship Id="rId100" Type="http://schemas.openxmlformats.org/officeDocument/2006/relationships/hyperlink" Target="https://smartcopying.edu.au/glossary/dramatic-works/" TargetMode="External"/><Relationship Id="rId105" Type="http://schemas.openxmlformats.org/officeDocument/2006/relationships/hyperlink" Target="https://smartcopying.edu.au/glossary/works/" TargetMode="External"/><Relationship Id="rId126" Type="http://schemas.openxmlformats.org/officeDocument/2006/relationships/hyperlink" Target="https://smartcopying.edu.au/glossary/broadcast/" TargetMode="External"/><Relationship Id="rId8" Type="http://schemas.openxmlformats.org/officeDocument/2006/relationships/hyperlink" Target="https://smartcopying.edu.au/glossary/copy/" TargetMode="External"/><Relationship Id="rId51" Type="http://schemas.openxmlformats.org/officeDocument/2006/relationships/hyperlink" Target="https://smartcopying.edu.au/glossary/fair-dealing/" TargetMode="External"/><Relationship Id="rId72" Type="http://schemas.openxmlformats.org/officeDocument/2006/relationships/hyperlink" Target="https://smartcopying.edu.au/glossary/artistic-works/" TargetMode="External"/><Relationship Id="rId93" Type="http://schemas.openxmlformats.org/officeDocument/2006/relationships/hyperlink" Target="https://smartcopying.edu.au/glossary/text/" TargetMode="External"/><Relationship Id="rId98" Type="http://schemas.openxmlformats.org/officeDocument/2006/relationships/hyperlink" Target="https://smartcopying.edu.au/guidelines/library-exam-and-disability-copying/library-copying/" TargetMode="External"/><Relationship Id="rId121" Type="http://schemas.openxmlformats.org/officeDocument/2006/relationships/hyperlink" Target="https://smartcopying.edu.au/glossary/copy/" TargetMode="External"/><Relationship Id="rId3" Type="http://schemas.openxmlformats.org/officeDocument/2006/relationships/styles" Target="styles.xml"/><Relationship Id="rId25" Type="http://schemas.openxmlformats.org/officeDocument/2006/relationships/hyperlink" Target="https://smartcopying.edu.au/glossary/broadcast/" TargetMode="External"/><Relationship Id="rId46" Type="http://schemas.openxmlformats.org/officeDocument/2006/relationships/hyperlink" Target="https://smartcopying.edu.au/glossary/works/" TargetMode="External"/><Relationship Id="rId67" Type="http://schemas.openxmlformats.org/officeDocument/2006/relationships/hyperlink" Target="https://smartcopying.edu.au/glossary/copy/" TargetMode="External"/><Relationship Id="rId116" Type="http://schemas.openxmlformats.org/officeDocument/2006/relationships/hyperlink" Target="https://smartcopying.edu.au/glossary/musical-works/" TargetMode="External"/><Relationship Id="rId137" Type="http://schemas.openxmlformats.org/officeDocument/2006/relationships/footer" Target="footer1.xml"/><Relationship Id="rId20" Type="http://schemas.openxmlformats.org/officeDocument/2006/relationships/hyperlink" Target="https://smartcopying.edu.au/glossary/communicate/" TargetMode="External"/><Relationship Id="rId41" Type="http://schemas.openxmlformats.org/officeDocument/2006/relationships/hyperlink" Target="https://smartcopying.edu.au/glossary/communicate/" TargetMode="External"/><Relationship Id="rId62" Type="http://schemas.openxmlformats.org/officeDocument/2006/relationships/hyperlink" Target="https://smartcopying.edu.au/glossary/copy/" TargetMode="External"/><Relationship Id="rId83" Type="http://schemas.openxmlformats.org/officeDocument/2006/relationships/hyperlink" Target="https://smartcopying.edu.au/glossary/parody/" TargetMode="External"/><Relationship Id="rId88" Type="http://schemas.openxmlformats.org/officeDocument/2006/relationships/hyperlink" Target="https://smartcopying.edu.au/glossary/parody/" TargetMode="External"/><Relationship Id="rId111" Type="http://schemas.openxmlformats.org/officeDocument/2006/relationships/hyperlink" Target="https://smartcopying.edu.au/glossary/digital-teaching-environment-dte/" TargetMode="External"/><Relationship Id="rId132" Type="http://schemas.openxmlformats.org/officeDocument/2006/relationships/hyperlink" Target="https://smartcopying.edu.au/glossary/artistic-works/" TargetMode="External"/><Relationship Id="rId15" Type="http://schemas.openxmlformats.org/officeDocument/2006/relationships/hyperlink" Target="https://smartcopying.edu.au/glossary/technological-protection-measure-tpm/" TargetMode="External"/><Relationship Id="rId36" Type="http://schemas.openxmlformats.org/officeDocument/2006/relationships/hyperlink" Target="https://smartcopying.edu.au/glossary/communicate/" TargetMode="External"/><Relationship Id="rId57" Type="http://schemas.openxmlformats.org/officeDocument/2006/relationships/hyperlink" Target="https://smartcopying.edu.au/glossary/musical-works/" TargetMode="External"/><Relationship Id="rId106" Type="http://schemas.openxmlformats.org/officeDocument/2006/relationships/hyperlink" Target="https://smartcopying.edu.au/glossary/audio-visual/" TargetMode="External"/><Relationship Id="rId127" Type="http://schemas.openxmlformats.org/officeDocument/2006/relationships/hyperlink" Target="https://smartcopying.edu.au/glossary/film/" TargetMode="External"/><Relationship Id="rId10" Type="http://schemas.openxmlformats.org/officeDocument/2006/relationships/hyperlink" Target="https://smartcopying.edu.au/glossary/works/" TargetMode="External"/><Relationship Id="rId31" Type="http://schemas.openxmlformats.org/officeDocument/2006/relationships/hyperlink" Target="https://smartcopying.edu.au/glossary/literary-works/" TargetMode="External"/><Relationship Id="rId52" Type="http://schemas.openxmlformats.org/officeDocument/2006/relationships/hyperlink" Target="https://smartcopying.edu.au/glossary/statutory-licences/" TargetMode="External"/><Relationship Id="rId73" Type="http://schemas.openxmlformats.org/officeDocument/2006/relationships/hyperlink" Target="https://smartcopying.edu.au/glossary/author/" TargetMode="External"/><Relationship Id="rId78" Type="http://schemas.openxmlformats.org/officeDocument/2006/relationships/hyperlink" Target="https://smartcopying.edu.au/glossary/broadcast/" TargetMode="External"/><Relationship Id="rId94" Type="http://schemas.openxmlformats.org/officeDocument/2006/relationships/hyperlink" Target="https://smartcopying.edu.au/glossary/artistic-works/" TargetMode="External"/><Relationship Id="rId99" Type="http://schemas.openxmlformats.org/officeDocument/2006/relationships/hyperlink" Target="https://smartcopying.edu.au/glossary/literary-works/" TargetMode="External"/><Relationship Id="rId101" Type="http://schemas.openxmlformats.org/officeDocument/2006/relationships/hyperlink" Target="https://smartcopying.edu.au/glossary/musical-works/" TargetMode="External"/><Relationship Id="rId122" Type="http://schemas.openxmlformats.org/officeDocument/2006/relationships/hyperlink" Target="https://smartcopying.edu.au/glossary/artistic-works/" TargetMode="External"/><Relationship Id="rId4" Type="http://schemas.openxmlformats.org/officeDocument/2006/relationships/settings" Target="settings.xml"/><Relationship Id="rId9" Type="http://schemas.openxmlformats.org/officeDocument/2006/relationships/hyperlink" Target="https://smartcopying.edu.au/glossary/communicate/" TargetMode="External"/><Relationship Id="rId26" Type="http://schemas.openxmlformats.org/officeDocument/2006/relationships/hyperlink" Target="https://smartcopying.edu.au/glossary/film/" TargetMode="External"/><Relationship Id="rId47" Type="http://schemas.openxmlformats.org/officeDocument/2006/relationships/hyperlink" Target="https://smartcopying.edu.au/glossary/works/" TargetMode="External"/><Relationship Id="rId68" Type="http://schemas.openxmlformats.org/officeDocument/2006/relationships/hyperlink" Target="https://smartcopying.edu.au/glossary/communicate/" TargetMode="External"/><Relationship Id="rId89" Type="http://schemas.openxmlformats.org/officeDocument/2006/relationships/hyperlink" Target="https://smartcopying.edu.au/glossary/satire/" TargetMode="External"/><Relationship Id="rId112" Type="http://schemas.openxmlformats.org/officeDocument/2006/relationships/hyperlink" Target="https://smartcopying.edu.au/glossary/digital-teaching-environment-dte/" TargetMode="External"/><Relationship Id="rId133" Type="http://schemas.openxmlformats.org/officeDocument/2006/relationships/hyperlink" Target="https://smartcopying.edu.au/glossary/work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C994F-8F97-4005-B14F-F2E68D4B9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2691</Words>
  <Characters>15340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2</cp:revision>
  <dcterms:created xsi:type="dcterms:W3CDTF">2021-03-11T00:07:00Z</dcterms:created>
  <dcterms:modified xsi:type="dcterms:W3CDTF">2021-03-11T00:07:00Z</dcterms:modified>
</cp:coreProperties>
</file>