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4B37FF" w:rsidRPr="004B37FF" w:rsidRDefault="004B37FF" w:rsidP="004B37FF">
      <w:pPr>
        <w:rPr>
          <w:b/>
          <w:bCs/>
          <w:sz w:val="36"/>
          <w:szCs w:val="36"/>
          <w:lang w:val="en-AU"/>
        </w:rPr>
      </w:pPr>
      <w:r w:rsidRPr="004B37FF">
        <w:rPr>
          <w:b/>
          <w:bCs/>
          <w:sz w:val="36"/>
          <w:szCs w:val="36"/>
          <w:lang w:val="en-AU"/>
        </w:rPr>
        <w:t>Creative Commons Licensed Music and Alternative Music Licences for Non-Educational Purposes of TAFEs</w:t>
      </w:r>
    </w:p>
    <w:p w:rsidR="004B37FF" w:rsidRDefault="004B37FF" w:rsidP="004B37FF">
      <w:pPr>
        <w:rPr>
          <w:lang w:val="en-AU"/>
        </w:rPr>
      </w:pPr>
    </w:p>
    <w:p w:rsidR="004B37FF" w:rsidRDefault="004B37FF" w:rsidP="004B37FF">
      <w:pPr>
        <w:rPr>
          <w:lang w:val="en-AU"/>
        </w:rPr>
      </w:pPr>
      <w:r w:rsidRPr="004B37FF">
        <w:rPr>
          <w:lang w:val="en-AU"/>
        </w:rPr>
        <w:t>Generally, when TAFEs want to play music for non-educational purposes they will need to take out a licence from </w:t>
      </w:r>
      <w:proofErr w:type="spellStart"/>
      <w:r w:rsidRPr="004B37FF">
        <w:rPr>
          <w:lang w:val="en-AU"/>
        </w:rPr>
        <w:fldChar w:fldCharType="begin"/>
      </w:r>
      <w:r w:rsidRPr="004B37FF">
        <w:rPr>
          <w:lang w:val="en-AU"/>
        </w:rPr>
        <w:instrText xml:space="preserve"> HYPERLINK "https://onemusic.com.au/" </w:instrText>
      </w:r>
      <w:r w:rsidRPr="004B37FF">
        <w:rPr>
          <w:lang w:val="en-AU"/>
        </w:rPr>
        <w:fldChar w:fldCharType="separate"/>
      </w:r>
      <w:r w:rsidRPr="004B37FF">
        <w:rPr>
          <w:rStyle w:val="Hyperlink"/>
          <w:lang w:val="en-AU"/>
        </w:rPr>
        <w:t>OneMusic</w:t>
      </w:r>
      <w:proofErr w:type="spellEnd"/>
      <w:r w:rsidRPr="004B37FF">
        <w:fldChar w:fldCharType="end"/>
      </w:r>
      <w:r w:rsidRPr="004B37FF">
        <w:rPr>
          <w:lang w:val="en-AU"/>
        </w:rPr>
        <w:t>. However, there may be instances where TAFEs can use alternative sources of music such as:</w:t>
      </w:r>
    </w:p>
    <w:p w:rsidR="004B37FF" w:rsidRPr="004B37FF" w:rsidRDefault="004B37FF" w:rsidP="004B37FF">
      <w:pPr>
        <w:rPr>
          <w:lang w:val="en-AU"/>
        </w:rPr>
      </w:pPr>
    </w:p>
    <w:p w:rsidR="004B37FF" w:rsidRPr="004B37FF" w:rsidRDefault="004B37FF" w:rsidP="004B37FF">
      <w:pPr>
        <w:numPr>
          <w:ilvl w:val="0"/>
          <w:numId w:val="7"/>
        </w:numPr>
        <w:rPr>
          <w:lang w:val="en-AU"/>
        </w:rPr>
      </w:pPr>
      <w:r w:rsidRPr="004B37FF">
        <w:rPr>
          <w:lang w:val="en-AU"/>
        </w:rPr>
        <w:t>free music available under </w:t>
      </w:r>
      <w:hyperlink r:id="rId8" w:history="1">
        <w:r w:rsidRPr="004B37FF">
          <w:rPr>
            <w:rStyle w:val="Hyperlink"/>
            <w:lang w:val="en-AU"/>
          </w:rPr>
          <w:t>Creative Commons</w:t>
        </w:r>
      </w:hyperlink>
      <w:r w:rsidRPr="004B37FF">
        <w:rPr>
          <w:lang w:val="en-AU"/>
        </w:rPr>
        <w:t> licences or</w:t>
      </w:r>
    </w:p>
    <w:p w:rsidR="004B37FF" w:rsidRPr="004B37FF" w:rsidRDefault="004B37FF" w:rsidP="004B37FF">
      <w:pPr>
        <w:numPr>
          <w:ilvl w:val="0"/>
          <w:numId w:val="7"/>
        </w:numPr>
        <w:rPr>
          <w:lang w:val="en-AU"/>
        </w:rPr>
      </w:pPr>
      <w:r w:rsidRPr="004B37FF">
        <w:rPr>
          <w:lang w:val="en-AU"/>
        </w:rPr>
        <w:t xml:space="preserve">alternative music licences to those offered by </w:t>
      </w:r>
      <w:proofErr w:type="spellStart"/>
      <w:r w:rsidRPr="004B37FF">
        <w:rPr>
          <w:lang w:val="en-AU"/>
        </w:rPr>
        <w:t>OneMusic</w:t>
      </w:r>
      <w:proofErr w:type="spellEnd"/>
      <w:r w:rsidRPr="004B37FF">
        <w:rPr>
          <w:lang w:val="en-AU"/>
        </w:rPr>
        <w:t>.</w:t>
      </w:r>
    </w:p>
    <w:p w:rsidR="004B37FF" w:rsidRDefault="004B37FF" w:rsidP="004B37FF">
      <w:pPr>
        <w:rPr>
          <w:lang w:val="en-AU"/>
        </w:rPr>
      </w:pPr>
    </w:p>
    <w:p w:rsidR="004B37FF" w:rsidRPr="004B37FF" w:rsidRDefault="004B37FF" w:rsidP="004B37FF">
      <w:pPr>
        <w:rPr>
          <w:lang w:val="en-AU"/>
        </w:rPr>
      </w:pPr>
      <w:r w:rsidRPr="004B37FF">
        <w:rPr>
          <w:lang w:val="en-AU"/>
        </w:rPr>
        <w:t>Music licensed under </w:t>
      </w:r>
      <w:hyperlink r:id="rId9" w:history="1">
        <w:r w:rsidRPr="004B37FF">
          <w:rPr>
            <w:rStyle w:val="Hyperlink"/>
            <w:lang w:val="en-AU"/>
          </w:rPr>
          <w:t>Creative Commons</w:t>
        </w:r>
      </w:hyperlink>
      <w:r w:rsidRPr="004B37FF">
        <w:rPr>
          <w:lang w:val="en-AU"/>
        </w:rPr>
        <w:t xml:space="preserve"> is free whereas alternative music licences to those offered by </w:t>
      </w:r>
      <w:proofErr w:type="spellStart"/>
      <w:r w:rsidRPr="004B37FF">
        <w:rPr>
          <w:lang w:val="en-AU"/>
        </w:rPr>
        <w:t>OneMusic</w:t>
      </w:r>
      <w:proofErr w:type="spellEnd"/>
      <w:r w:rsidRPr="004B37FF">
        <w:rPr>
          <w:lang w:val="en-AU"/>
        </w:rPr>
        <w:t xml:space="preserve"> are much cheaper than those offered by the music collecting societies.</w:t>
      </w:r>
    </w:p>
    <w:p w:rsidR="004B37FF" w:rsidRDefault="004B37FF" w:rsidP="004B37FF">
      <w:pPr>
        <w:rPr>
          <w:b/>
          <w:bCs/>
          <w:lang w:val="en-AU"/>
        </w:rPr>
      </w:pPr>
    </w:p>
    <w:p w:rsidR="004B37FF" w:rsidRDefault="004B37FF" w:rsidP="004B37FF">
      <w:pPr>
        <w:rPr>
          <w:b/>
          <w:bCs/>
          <w:lang w:val="en-AU"/>
        </w:rPr>
      </w:pPr>
      <w:r w:rsidRPr="004B37FF">
        <w:rPr>
          <w:b/>
          <w:bCs/>
          <w:lang w:val="en-AU"/>
        </w:rPr>
        <w:t>Free music available under Creative Commons licences</w:t>
      </w:r>
    </w:p>
    <w:p w:rsidR="004B37FF" w:rsidRPr="004B37FF" w:rsidRDefault="004B37FF" w:rsidP="004B37FF">
      <w:pPr>
        <w:rPr>
          <w:b/>
          <w:bCs/>
          <w:lang w:val="en-AU"/>
        </w:rPr>
      </w:pPr>
    </w:p>
    <w:p w:rsidR="004B37FF" w:rsidRDefault="004B37FF" w:rsidP="004B37FF">
      <w:pPr>
        <w:rPr>
          <w:lang w:val="en-AU"/>
        </w:rPr>
      </w:pPr>
      <w:r w:rsidRPr="004B37FF">
        <w:rPr>
          <w:lang w:val="en-AU"/>
        </w:rPr>
        <w:t>TAFEs can use </w:t>
      </w:r>
      <w:hyperlink r:id="rId10" w:history="1">
        <w:r w:rsidRPr="004B37FF">
          <w:rPr>
            <w:rStyle w:val="Hyperlink"/>
            <w:lang w:val="en-AU"/>
          </w:rPr>
          <w:t>Creative Commons</w:t>
        </w:r>
      </w:hyperlink>
      <w:r w:rsidRPr="004B37FF">
        <w:rPr>
          <w:lang w:val="en-AU"/>
        </w:rPr>
        <w:t> licensed music free of charge provided you comply with the terms of the licence. The minimum requirement of the </w:t>
      </w:r>
      <w:hyperlink r:id="rId11" w:history="1">
        <w:r w:rsidRPr="004B37FF">
          <w:rPr>
            <w:rStyle w:val="Hyperlink"/>
            <w:lang w:val="en-AU"/>
          </w:rPr>
          <w:t>Creative Commons</w:t>
        </w:r>
      </w:hyperlink>
      <w:r w:rsidRPr="004B37FF">
        <w:rPr>
          <w:lang w:val="en-AU"/>
        </w:rPr>
        <w:t> licences is attribution – that is, acknowledging the copyright owner and creator when you use a copy of their work.  See the </w:t>
      </w:r>
      <w:hyperlink r:id="rId12" w:history="1">
        <w:r w:rsidRPr="004B37FF">
          <w:rPr>
            <w:rStyle w:val="Hyperlink"/>
            <w:lang w:val="en-AU"/>
          </w:rPr>
          <w:t>Creative Commons for Educators Information Pack</w:t>
        </w:r>
      </w:hyperlink>
      <w:r w:rsidRPr="004B37FF">
        <w:rPr>
          <w:lang w:val="en-AU"/>
        </w:rPr>
        <w:t> for further information on </w:t>
      </w:r>
      <w:hyperlink r:id="rId13" w:history="1">
        <w:r w:rsidRPr="004B37FF">
          <w:rPr>
            <w:rStyle w:val="Hyperlink"/>
            <w:lang w:val="en-AU"/>
          </w:rPr>
          <w:t>Creative Commons</w:t>
        </w:r>
      </w:hyperlink>
      <w:r w:rsidRPr="004B37FF">
        <w:rPr>
          <w:lang w:val="en-AU"/>
        </w:rPr>
        <w:t> licences.</w:t>
      </w:r>
    </w:p>
    <w:p w:rsidR="004B37FF" w:rsidRPr="004B37FF" w:rsidRDefault="004B37FF" w:rsidP="004B37FF">
      <w:pPr>
        <w:rPr>
          <w:lang w:val="en-AU"/>
        </w:rPr>
      </w:pPr>
    </w:p>
    <w:p w:rsidR="004B37FF" w:rsidRDefault="004B37FF" w:rsidP="004B37FF">
      <w:pPr>
        <w:rPr>
          <w:lang w:val="en-AU"/>
        </w:rPr>
      </w:pPr>
      <w:r w:rsidRPr="004B37FF">
        <w:rPr>
          <w:lang w:val="en-AU"/>
        </w:rPr>
        <w:t>Set out below are websites where you can search for </w:t>
      </w:r>
      <w:hyperlink r:id="rId14" w:history="1">
        <w:r w:rsidRPr="004B37FF">
          <w:rPr>
            <w:rStyle w:val="Hyperlink"/>
            <w:lang w:val="en-AU"/>
          </w:rPr>
          <w:t>Creative Commons</w:t>
        </w:r>
      </w:hyperlink>
      <w:r w:rsidRPr="004B37FF">
        <w:rPr>
          <w:lang w:val="en-AU"/>
        </w:rPr>
        <w:t> licensed music</w:t>
      </w:r>
      <w:r>
        <w:rPr>
          <w:lang w:val="en-AU"/>
        </w:rPr>
        <w:t>.</w:t>
      </w:r>
    </w:p>
    <w:p w:rsidR="004B37FF" w:rsidRPr="004B37FF" w:rsidRDefault="004B37FF" w:rsidP="004B37FF">
      <w:pPr>
        <w:rPr>
          <w:lang w:val="en-AU"/>
        </w:rPr>
      </w:pPr>
    </w:p>
    <w:tbl>
      <w:tblPr>
        <w:tblW w:w="7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6439"/>
      </w:tblGrid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15" w:history="1">
              <w:r w:rsidR="004B37FF" w:rsidRPr="004B37FF">
                <w:rPr>
                  <w:rStyle w:val="Hyperlink"/>
                  <w:lang w:val="en-AU"/>
                </w:rPr>
                <w:t>Vimeo</w:t>
              </w:r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Online community with option to search for CC content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16" w:history="1">
              <w:r w:rsidR="004B37FF" w:rsidRPr="004B37FF">
                <w:rPr>
                  <w:rStyle w:val="Hyperlink"/>
                  <w:lang w:val="en-AU"/>
                </w:rPr>
                <w:t>SoundCloud</w:t>
              </w:r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Online sharing platform with option to filter search results for CC content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17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Jamendo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CC music distribution site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18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CcMixter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CC sound remix tool and archive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19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Magnatune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CC record label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0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CCHits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Collaborative podcast where users can contribute, find, and share music under CC licences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1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Freesound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Collaborative database of sounds</w:t>
            </w:r>
          </w:p>
        </w:tc>
      </w:tr>
      <w:tr w:rsidR="004B37FF" w:rsidRPr="004B37FF" w:rsidTr="004B37FF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2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SoundTransit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Archive of “field recordings” from various locations around the world published under a CC Attribution licence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3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Kompoz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Online artists community collaboration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4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Musopen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Open classical music/jazz and sheet music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5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iBeat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Free beats, loops and breaks samples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6" w:history="1">
              <w:r w:rsidR="004B37FF" w:rsidRPr="004B37FF">
                <w:rPr>
                  <w:rStyle w:val="Hyperlink"/>
                  <w:lang w:val="en-AU"/>
                </w:rPr>
                <w:t xml:space="preserve">CC </w:t>
              </w:r>
              <w:proofErr w:type="spellStart"/>
              <w:r w:rsidR="004B37FF" w:rsidRPr="004B37FF">
                <w:rPr>
                  <w:rStyle w:val="Hyperlink"/>
                  <w:lang w:val="en-AU"/>
                </w:rPr>
                <w:t>Trax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Directory of free music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7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AudionautiX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Free production music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8" w:history="1">
              <w:r w:rsidR="004B37FF" w:rsidRPr="004B37FF">
                <w:rPr>
                  <w:rStyle w:val="Hyperlink"/>
                  <w:lang w:val="en-AU"/>
                </w:rPr>
                <w:t>FMA</w:t>
              </w:r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Free collection of audio works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29" w:history="1">
              <w:r w:rsidR="004B37FF" w:rsidRPr="004B37FF">
                <w:rPr>
                  <w:rStyle w:val="Hyperlink"/>
                  <w:lang w:val="en-AU"/>
                </w:rPr>
                <w:t>Purple Planet</w:t>
              </w:r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Music for online videos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0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Incompetech</w:t>
              </w:r>
              <w:proofErr w:type="spellEnd"/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Selection of music which you can search by genre or feel</w:t>
            </w:r>
          </w:p>
        </w:tc>
      </w:tr>
      <w:tr w:rsidR="004B37FF" w:rsidRPr="004B37FF" w:rsidTr="004B37F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1" w:history="1">
              <w:r w:rsidR="004B37FF" w:rsidRPr="004B37FF">
                <w:rPr>
                  <w:rStyle w:val="Hyperlink"/>
                  <w:lang w:val="en-AU"/>
                </w:rPr>
                <w:t>Bump Foot</w:t>
              </w:r>
            </w:hyperlink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Collection of techno, trance beats and electronic dance music</w:t>
            </w:r>
          </w:p>
        </w:tc>
      </w:tr>
    </w:tbl>
    <w:p w:rsidR="004B37FF" w:rsidRDefault="004B37FF" w:rsidP="004B37FF">
      <w:pPr>
        <w:rPr>
          <w:b/>
          <w:bCs/>
          <w:lang w:val="en-AU"/>
        </w:rPr>
      </w:pPr>
    </w:p>
    <w:p w:rsidR="004B37FF" w:rsidRDefault="004B37FF" w:rsidP="004B37FF">
      <w:pPr>
        <w:rPr>
          <w:b/>
          <w:bCs/>
          <w:lang w:val="en-AU"/>
        </w:rPr>
      </w:pPr>
      <w:r w:rsidRPr="004B37FF">
        <w:rPr>
          <w:b/>
          <w:bCs/>
          <w:lang w:val="en-AU"/>
        </w:rPr>
        <w:t xml:space="preserve">Alternative music licences to those offered by </w:t>
      </w:r>
      <w:proofErr w:type="spellStart"/>
      <w:r w:rsidRPr="004B37FF">
        <w:rPr>
          <w:b/>
          <w:bCs/>
          <w:lang w:val="en-AU"/>
        </w:rPr>
        <w:t>OneMusic</w:t>
      </w:r>
      <w:proofErr w:type="spellEnd"/>
    </w:p>
    <w:p w:rsidR="004B37FF" w:rsidRPr="004B37FF" w:rsidRDefault="004B37FF" w:rsidP="004B37FF">
      <w:pPr>
        <w:rPr>
          <w:b/>
          <w:bCs/>
          <w:lang w:val="en-AU"/>
        </w:rPr>
      </w:pPr>
    </w:p>
    <w:p w:rsidR="004B37FF" w:rsidRDefault="004B37FF" w:rsidP="004B37FF">
      <w:pPr>
        <w:rPr>
          <w:lang w:val="en-AU"/>
        </w:rPr>
      </w:pPr>
      <w:r w:rsidRPr="004B37FF">
        <w:rPr>
          <w:lang w:val="en-AU"/>
        </w:rPr>
        <w:t xml:space="preserve">Some copyright owners offer an alternative and cheaper licence than those offered by </w:t>
      </w:r>
      <w:proofErr w:type="spellStart"/>
      <w:r w:rsidRPr="004B37FF">
        <w:rPr>
          <w:lang w:val="en-AU"/>
        </w:rPr>
        <w:t>OneMusic</w:t>
      </w:r>
      <w:proofErr w:type="spellEnd"/>
      <w:r w:rsidRPr="004B37FF">
        <w:rPr>
          <w:lang w:val="en-AU"/>
        </w:rPr>
        <w:t xml:space="preserve">.  These licences are offered as a cheaper alternative since they do not require either or both of the music collecting societies that are part of </w:t>
      </w:r>
      <w:proofErr w:type="spellStart"/>
      <w:r w:rsidRPr="004B37FF">
        <w:rPr>
          <w:lang w:val="en-AU"/>
        </w:rPr>
        <w:t>OneMusic</w:t>
      </w:r>
      <w:proofErr w:type="spellEnd"/>
      <w:r w:rsidRPr="004B37FF">
        <w:rPr>
          <w:lang w:val="en-AU"/>
        </w:rPr>
        <w:t xml:space="preserve"> (APRA and PPCA). If you have any questions on the music licences your TAFE requires, please </w:t>
      </w:r>
      <w:hyperlink r:id="rId32" w:history="1">
        <w:r w:rsidRPr="004B37FF">
          <w:rPr>
            <w:rStyle w:val="Hyperlink"/>
            <w:lang w:val="en-AU"/>
          </w:rPr>
          <w:t>contact your CAG TAFE representative or the National Copyright Unit</w:t>
        </w:r>
      </w:hyperlink>
      <w:r w:rsidRPr="004B37FF">
        <w:rPr>
          <w:lang w:val="en-AU"/>
        </w:rPr>
        <w:t>.</w:t>
      </w:r>
    </w:p>
    <w:p w:rsidR="004B37FF" w:rsidRPr="004B37FF" w:rsidRDefault="004B37FF" w:rsidP="004B37FF">
      <w:pPr>
        <w:rPr>
          <w:lang w:val="en-AU"/>
        </w:rPr>
      </w:pPr>
    </w:p>
    <w:p w:rsidR="004B37FF" w:rsidRDefault="004B37FF" w:rsidP="004B37FF">
      <w:pPr>
        <w:rPr>
          <w:lang w:val="en-AU"/>
        </w:rPr>
      </w:pPr>
      <w:r w:rsidRPr="004B37FF">
        <w:rPr>
          <w:lang w:val="en-AU"/>
        </w:rPr>
        <w:t xml:space="preserve">Set out below are examples of alternative music licences to those offered by </w:t>
      </w:r>
      <w:proofErr w:type="spellStart"/>
      <w:r w:rsidRPr="004B37FF">
        <w:rPr>
          <w:lang w:val="en-AU"/>
        </w:rPr>
        <w:t>OneMusic</w:t>
      </w:r>
      <w:proofErr w:type="spellEnd"/>
      <w:r w:rsidRPr="004B37FF">
        <w:rPr>
          <w:lang w:val="en-AU"/>
        </w:rPr>
        <w:t xml:space="preserve"> that can be utilised by TAFE institutes, fitness centres and cafes and restaurants</w:t>
      </w:r>
      <w:r>
        <w:rPr>
          <w:lang w:val="en-AU"/>
        </w:rPr>
        <w:t>.</w:t>
      </w:r>
    </w:p>
    <w:p w:rsidR="004B37FF" w:rsidRPr="004B37FF" w:rsidRDefault="004B37FF" w:rsidP="004B37FF">
      <w:pPr>
        <w:rPr>
          <w:lang w:val="en-AU"/>
        </w:rPr>
      </w:pPr>
    </w:p>
    <w:tbl>
      <w:tblPr>
        <w:tblW w:w="79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6488"/>
      </w:tblGrid>
      <w:tr w:rsidR="004B37FF" w:rsidRPr="004B37FF" w:rsidTr="004B37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3" w:history="1">
              <w:r w:rsidR="004B37FF" w:rsidRPr="004B37FF">
                <w:rPr>
                  <w:rStyle w:val="Hyperlink"/>
                  <w:lang w:val="en-AU"/>
                </w:rPr>
                <w:t>Audio Network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Online store for direct licenced sound recordings</w:t>
            </w:r>
          </w:p>
        </w:tc>
      </w:tr>
      <w:tr w:rsidR="004B37FF" w:rsidRPr="004B37FF" w:rsidTr="004B37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4" w:history="1">
              <w:r w:rsidR="004B37FF" w:rsidRPr="004B37FF">
                <w:rPr>
                  <w:rStyle w:val="Hyperlink"/>
                  <w:lang w:val="en-AU"/>
                </w:rPr>
                <w:t>Visual Sounds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Music on hold, restaurants/cafes, fitness centres and background music</w:t>
            </w:r>
          </w:p>
        </w:tc>
      </w:tr>
      <w:tr w:rsidR="004B37FF" w:rsidRPr="004B37FF" w:rsidTr="004B37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5" w:history="1">
              <w:r w:rsidR="004B37FF" w:rsidRPr="004B37FF">
                <w:rPr>
                  <w:rStyle w:val="Hyperlink"/>
                  <w:lang w:val="en-AU"/>
                </w:rPr>
                <w:t>Music on Hold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Music on hold</w:t>
            </w:r>
          </w:p>
        </w:tc>
      </w:tr>
      <w:tr w:rsidR="004B37FF" w:rsidRPr="004B37FF" w:rsidTr="004B37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6" w:history="1">
              <w:r w:rsidR="004B37FF" w:rsidRPr="004B37FF">
                <w:rPr>
                  <w:rStyle w:val="Hyperlink"/>
                  <w:lang w:val="en-AU"/>
                </w:rPr>
                <w:t>AKM Music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Music on hold</w:t>
            </w:r>
          </w:p>
        </w:tc>
      </w:tr>
      <w:tr w:rsidR="004B37FF" w:rsidRPr="004B37FF" w:rsidTr="004B37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7" w:history="1">
              <w:r w:rsidR="004B37FF" w:rsidRPr="004B37FF">
                <w:rPr>
                  <w:rStyle w:val="Hyperlink"/>
                  <w:lang w:val="en-AU"/>
                </w:rPr>
                <w:t>Pond5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Music on hold</w:t>
            </w:r>
          </w:p>
        </w:tc>
      </w:tr>
      <w:tr w:rsidR="004B37FF" w:rsidRPr="004B37FF" w:rsidTr="004B37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5D5947" w:rsidP="004B37FF">
            <w:pPr>
              <w:rPr>
                <w:lang w:val="en-AU"/>
              </w:rPr>
            </w:pPr>
            <w:hyperlink r:id="rId38" w:history="1">
              <w:proofErr w:type="spellStart"/>
              <w:r w:rsidR="004B37FF" w:rsidRPr="004B37FF">
                <w:rPr>
                  <w:rStyle w:val="Hyperlink"/>
                  <w:lang w:val="en-AU"/>
                </w:rPr>
                <w:t>Bensound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Music on hold</w:t>
            </w:r>
          </w:p>
        </w:tc>
      </w:tr>
      <w:tr w:rsidR="004B37FF" w:rsidRPr="004B37FF" w:rsidTr="004B37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hyperlink r:id="rId39" w:history="1">
              <w:r w:rsidRPr="004B37FF">
                <w:rPr>
                  <w:rStyle w:val="Hyperlink"/>
                  <w:lang w:val="en-AU"/>
                </w:rPr>
                <w:t>Power Music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FF" w:rsidRPr="004B37FF" w:rsidRDefault="004B37FF" w:rsidP="004B37FF">
            <w:pPr>
              <w:rPr>
                <w:lang w:val="en-AU"/>
              </w:rPr>
            </w:pPr>
            <w:r w:rsidRPr="004B37FF">
              <w:rPr>
                <w:lang w:val="en-AU"/>
              </w:rPr>
              <w:t>Fitness centre music</w:t>
            </w:r>
          </w:p>
        </w:tc>
      </w:tr>
    </w:tbl>
    <w:p w:rsidR="004B37FF" w:rsidRPr="004B37FF" w:rsidRDefault="004B37FF" w:rsidP="004B37FF">
      <w:pPr>
        <w:rPr>
          <w:lang w:val="en-AU"/>
        </w:rPr>
      </w:pPr>
      <w:r w:rsidRPr="004B37FF">
        <w:rPr>
          <w:lang w:val="en-AU"/>
        </w:rPr>
        <w:t> </w:t>
      </w:r>
    </w:p>
    <w:p w:rsidR="004B37FF" w:rsidRPr="004B37FF" w:rsidRDefault="004B37FF" w:rsidP="004B37FF"/>
    <w:sectPr w:rsidR="004B37FF" w:rsidRPr="004B37FF" w:rsidSect="004B37F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47" w:rsidRDefault="005D5947" w:rsidP="004A6BC1">
      <w:pPr>
        <w:spacing w:line="240" w:lineRule="auto"/>
      </w:pPr>
      <w:r>
        <w:separator/>
      </w:r>
    </w:p>
  </w:endnote>
  <w:endnote w:type="continuationSeparator" w:id="0">
    <w:p w:rsidR="005D5947" w:rsidRDefault="005D5947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35" w:rsidRDefault="00932435" w:rsidP="00E01BB6">
    <w:pPr>
      <w:pStyle w:val="Footer"/>
      <w:jc w:val="center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2435" w:rsidRPr="00FD7350" w:rsidRDefault="00932435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932435" w:rsidRPr="00FD7350" w:rsidRDefault="00932435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32435" w:rsidRDefault="00932435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5D5947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47" w:rsidRDefault="005D5947" w:rsidP="004A6BC1">
      <w:pPr>
        <w:spacing w:line="240" w:lineRule="auto"/>
      </w:pPr>
      <w:r>
        <w:separator/>
      </w:r>
    </w:p>
  </w:footnote>
  <w:footnote w:type="continuationSeparator" w:id="0">
    <w:p w:rsidR="005D5947" w:rsidRDefault="005D5947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E6D74"/>
    <w:multiLevelType w:val="multilevel"/>
    <w:tmpl w:val="990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4B37FF"/>
    <w:rsid w:val="005D5947"/>
    <w:rsid w:val="005E7185"/>
    <w:rsid w:val="00602CEB"/>
    <w:rsid w:val="00714101"/>
    <w:rsid w:val="008F1FC9"/>
    <w:rsid w:val="00932435"/>
    <w:rsid w:val="00A215E7"/>
    <w:rsid w:val="00AC7609"/>
    <w:rsid w:val="00BA7D6D"/>
    <w:rsid w:val="00C4563B"/>
    <w:rsid w:val="00C50477"/>
    <w:rsid w:val="00D54827"/>
    <w:rsid w:val="00D55D15"/>
    <w:rsid w:val="00DB5C76"/>
    <w:rsid w:val="00F16283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68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creative-commons-cc/" TargetMode="External"/><Relationship Id="rId18" Type="http://schemas.openxmlformats.org/officeDocument/2006/relationships/hyperlink" Target="http://ccmixter.org/" TargetMode="External"/><Relationship Id="rId26" Type="http://schemas.openxmlformats.org/officeDocument/2006/relationships/hyperlink" Target="http://cctrax.com/" TargetMode="External"/><Relationship Id="rId39" Type="http://schemas.openxmlformats.org/officeDocument/2006/relationships/hyperlink" Target="http://www.fitnessnetwork.com.au/power-music" TargetMode="External"/><Relationship Id="rId21" Type="http://schemas.openxmlformats.org/officeDocument/2006/relationships/hyperlink" Target="http://www.freesound.org/" TargetMode="External"/><Relationship Id="rId34" Type="http://schemas.openxmlformats.org/officeDocument/2006/relationships/hyperlink" Target="http://www.visualsounds.com.a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oundcloud.com/creativecommons" TargetMode="External"/><Relationship Id="rId29" Type="http://schemas.openxmlformats.org/officeDocument/2006/relationships/hyperlink" Target="http://www.purple-plane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creative-commons-cc/" TargetMode="External"/><Relationship Id="rId24" Type="http://schemas.openxmlformats.org/officeDocument/2006/relationships/hyperlink" Target="https://musopen.org/" TargetMode="External"/><Relationship Id="rId32" Type="http://schemas.openxmlformats.org/officeDocument/2006/relationships/hyperlink" Target="https://smartcopying.edu.au/contact-us/" TargetMode="External"/><Relationship Id="rId37" Type="http://schemas.openxmlformats.org/officeDocument/2006/relationships/hyperlink" Target="http://www.pond5.com/music/1/*.html?gclid=CKHvhvTS38ECFVNwvAodqFgAb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vimeo.com/creativecommons" TargetMode="External"/><Relationship Id="rId23" Type="http://schemas.openxmlformats.org/officeDocument/2006/relationships/hyperlink" Target="http://www.kompoz.com/" TargetMode="External"/><Relationship Id="rId28" Type="http://schemas.openxmlformats.org/officeDocument/2006/relationships/hyperlink" Target="http://freemusicarchive.org/" TargetMode="External"/><Relationship Id="rId36" Type="http://schemas.openxmlformats.org/officeDocument/2006/relationships/hyperlink" Target="http://www.akmmusic.co.uk/" TargetMode="External"/><Relationship Id="rId10" Type="http://schemas.openxmlformats.org/officeDocument/2006/relationships/hyperlink" Target="https://smartcopying.edu.au/glossary/creative-commons-cc/" TargetMode="External"/><Relationship Id="rId19" Type="http://schemas.openxmlformats.org/officeDocument/2006/relationships/hyperlink" Target="http://www.magnatune.com/" TargetMode="External"/><Relationship Id="rId31" Type="http://schemas.openxmlformats.org/officeDocument/2006/relationships/hyperlink" Target="http://www.bumpfoot.net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creative-commons-cc/" TargetMode="External"/><Relationship Id="rId14" Type="http://schemas.openxmlformats.org/officeDocument/2006/relationships/hyperlink" Target="https://smartcopying.edu.au/glossary/creative-commons-cc/" TargetMode="External"/><Relationship Id="rId22" Type="http://schemas.openxmlformats.org/officeDocument/2006/relationships/hyperlink" Target="http://soundtransit.nl/" TargetMode="External"/><Relationship Id="rId27" Type="http://schemas.openxmlformats.org/officeDocument/2006/relationships/hyperlink" Target="http://audionautix.com/" TargetMode="External"/><Relationship Id="rId30" Type="http://schemas.openxmlformats.org/officeDocument/2006/relationships/hyperlink" Target="http://incompetech.com/" TargetMode="External"/><Relationship Id="rId35" Type="http://schemas.openxmlformats.org/officeDocument/2006/relationships/hyperlink" Target="https://musiconhold.com.au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smartcopying.edu.au/glossary/creative-commons-cc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artcopying.edu.au/creative-commons-information-pack-for-teachers-and-students/" TargetMode="External"/><Relationship Id="rId17" Type="http://schemas.openxmlformats.org/officeDocument/2006/relationships/hyperlink" Target="http://jamendo.org/" TargetMode="External"/><Relationship Id="rId25" Type="http://schemas.openxmlformats.org/officeDocument/2006/relationships/hyperlink" Target="http://ibeat.org/" TargetMode="External"/><Relationship Id="rId33" Type="http://schemas.openxmlformats.org/officeDocument/2006/relationships/hyperlink" Target="http://www.audionetwork.com/" TargetMode="External"/><Relationship Id="rId38" Type="http://schemas.openxmlformats.org/officeDocument/2006/relationships/hyperlink" Target="http://www.bensound.com/royalty-free-music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cchits.net/" TargetMode="Externa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C5CB-2C2A-4D98-8E8F-4172F312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dcterms:created xsi:type="dcterms:W3CDTF">2021-02-09T22:00:00Z</dcterms:created>
  <dcterms:modified xsi:type="dcterms:W3CDTF">2021-03-01T03:05:00Z</dcterms:modified>
</cp:coreProperties>
</file>